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AB57" w14:textId="77777777" w:rsidR="00A37CAD" w:rsidRDefault="00C03C1E" w:rsidP="00A37CAD">
      <w:pPr>
        <w:ind w:left="-851" w:right="-1135"/>
        <w:jc w:val="center"/>
        <w:rPr>
          <w:rFonts w:ascii="Arial" w:hAnsi="Arial" w:cs="Arial"/>
          <w:b/>
          <w:bCs/>
          <w:sz w:val="24"/>
          <w:szCs w:val="24"/>
        </w:rPr>
      </w:pPr>
      <w:r w:rsidRPr="00EA4A67">
        <w:rPr>
          <w:noProof/>
        </w:rPr>
        <w:drawing>
          <wp:anchor distT="0" distB="0" distL="114300" distR="114300" simplePos="0" relativeHeight="251661312" behindDoc="0" locked="0" layoutInCell="1" allowOverlap="1" wp14:anchorId="5B44A0A0" wp14:editId="612090AE">
            <wp:simplePos x="0" y="0"/>
            <wp:positionH relativeFrom="column">
              <wp:posOffset>-471418</wp:posOffset>
            </wp:positionH>
            <wp:positionV relativeFrom="paragraph">
              <wp:posOffset>552</wp:posOffset>
            </wp:positionV>
            <wp:extent cx="876300" cy="4191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640214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0AD">
        <w:rPr>
          <w:b/>
          <w:bCs/>
          <w:i/>
          <w:iCs/>
          <w:color w:val="000000" w:themeColor="text1"/>
        </w:rPr>
        <w:t>COLÉGIO NOSSA SENHORA DE SION</w:t>
      </w:r>
    </w:p>
    <w:p w14:paraId="40CEF5B3" w14:textId="77777777" w:rsidR="00A37CAD" w:rsidRDefault="00A37CAD" w:rsidP="00A37CAD">
      <w:pPr>
        <w:ind w:right="-1135"/>
        <w:rPr>
          <w:rFonts w:ascii="Arial" w:hAnsi="Arial" w:cs="Arial"/>
          <w:b/>
          <w:bCs/>
          <w:sz w:val="24"/>
          <w:szCs w:val="24"/>
        </w:rPr>
      </w:pPr>
    </w:p>
    <w:p w14:paraId="679895EA" w14:textId="78571BB5" w:rsidR="00C03C1E" w:rsidRPr="00A37CAD" w:rsidRDefault="00C03C1E" w:rsidP="00A37CAD">
      <w:pPr>
        <w:ind w:left="-851" w:right="-1135"/>
        <w:rPr>
          <w:rFonts w:ascii="Arial" w:hAnsi="Arial" w:cs="Arial"/>
          <w:b/>
          <w:bCs/>
          <w:sz w:val="24"/>
          <w:szCs w:val="24"/>
        </w:rPr>
      </w:pPr>
      <w:r>
        <w:rPr>
          <w:color w:val="000000" w:themeColor="text1"/>
        </w:rPr>
        <w:t>3</w:t>
      </w:r>
      <w:r w:rsidRPr="00CD30AD">
        <w:rPr>
          <w:color w:val="000000" w:themeColor="text1"/>
        </w:rPr>
        <w:t>º Trimestre                                    Data: ___/___/202</w:t>
      </w:r>
      <w:r>
        <w:rPr>
          <w:color w:val="000000" w:themeColor="text1"/>
        </w:rPr>
        <w:t>4</w:t>
      </w:r>
    </w:p>
    <w:p w14:paraId="795FA3D4" w14:textId="1A82FF1D" w:rsidR="00A37CAD" w:rsidRDefault="00C03C1E" w:rsidP="00C03C1E">
      <w:pPr>
        <w:spacing w:line="240" w:lineRule="exact"/>
        <w:ind w:left="-851" w:right="-1135"/>
        <w:rPr>
          <w:color w:val="000000" w:themeColor="text1"/>
        </w:rPr>
      </w:pPr>
      <w:r w:rsidRPr="00CD30AD">
        <w:rPr>
          <w:color w:val="000000" w:themeColor="text1"/>
        </w:rPr>
        <w:t>Nome: ___</w:t>
      </w:r>
      <w:r>
        <w:rPr>
          <w:color w:val="000000" w:themeColor="text1"/>
        </w:rPr>
        <w:t>___</w:t>
      </w:r>
      <w:r w:rsidRPr="00CD30AD">
        <w:rPr>
          <w:color w:val="000000" w:themeColor="text1"/>
        </w:rPr>
        <w:t>________________________________________</w:t>
      </w:r>
      <w:r w:rsidR="00A37CAD">
        <w:rPr>
          <w:color w:val="000000" w:themeColor="text1"/>
        </w:rPr>
        <w:t>____________________________</w:t>
      </w:r>
      <w:r>
        <w:rPr>
          <w:color w:val="000000" w:themeColor="text1"/>
        </w:rPr>
        <w:t xml:space="preserve"> - </w:t>
      </w:r>
      <w:r w:rsidR="00A37CAD" w:rsidRPr="00CD30AD">
        <w:rPr>
          <w:color w:val="000000" w:themeColor="text1"/>
        </w:rPr>
        <w:t xml:space="preserve">8º Ano: ___  </w:t>
      </w:r>
    </w:p>
    <w:p w14:paraId="43E24A2E" w14:textId="62A7D83C" w:rsidR="00C03C1E" w:rsidRPr="00CD30AD" w:rsidRDefault="00C03C1E" w:rsidP="00C03C1E">
      <w:pPr>
        <w:spacing w:line="240" w:lineRule="exact"/>
        <w:ind w:left="-851" w:right="-1135"/>
        <w:rPr>
          <w:color w:val="000000" w:themeColor="text1"/>
        </w:rPr>
      </w:pPr>
      <w:r w:rsidRPr="004C271B">
        <w:rPr>
          <w:b/>
          <w:bCs/>
          <w:color w:val="000000" w:themeColor="text1"/>
        </w:rPr>
        <w:t xml:space="preserve">Anexo do </w:t>
      </w:r>
      <w:r w:rsidR="00EE1EEA" w:rsidRPr="004C271B">
        <w:rPr>
          <w:b/>
          <w:bCs/>
          <w:color w:val="000000" w:themeColor="text1"/>
        </w:rPr>
        <w:t xml:space="preserve">guia 6 </w:t>
      </w:r>
      <w:r w:rsidR="00A37CAD">
        <w:rPr>
          <w:b/>
          <w:bCs/>
          <w:color w:val="000000" w:themeColor="text1"/>
        </w:rPr>
        <w:t>–</w:t>
      </w:r>
      <w:r w:rsidR="00EE1EEA" w:rsidRPr="004C271B">
        <w:rPr>
          <w:b/>
          <w:bCs/>
          <w:color w:val="000000" w:themeColor="text1"/>
        </w:rPr>
        <w:t xml:space="preserve"> LIP</w:t>
      </w:r>
      <w:r w:rsidR="00A37CAD">
        <w:rPr>
          <w:b/>
          <w:bCs/>
          <w:color w:val="000000" w:themeColor="text1"/>
        </w:rPr>
        <w:t xml:space="preserve"> – Professora Iara Chueh - </w:t>
      </w:r>
      <w:r w:rsidR="00A37CAD">
        <w:rPr>
          <w:color w:val="000000" w:themeColor="text1"/>
        </w:rPr>
        <w:t>3</w:t>
      </w:r>
      <w:r w:rsidR="00A37CAD" w:rsidRPr="00CD30AD">
        <w:rPr>
          <w:color w:val="000000" w:themeColor="text1"/>
        </w:rPr>
        <w:t xml:space="preserve">º Trimestre                                    </w:t>
      </w:r>
      <w:r w:rsidR="00A37CAD">
        <w:rPr>
          <w:color w:val="000000" w:themeColor="text1"/>
        </w:rPr>
        <w:tab/>
      </w:r>
      <w:r w:rsidR="00A37CAD">
        <w:rPr>
          <w:color w:val="000000" w:themeColor="text1"/>
        </w:rPr>
        <w:tab/>
        <w:t xml:space="preserve">      </w:t>
      </w:r>
      <w:r w:rsidR="00A37CAD" w:rsidRPr="00CD30AD">
        <w:rPr>
          <w:color w:val="000000" w:themeColor="text1"/>
        </w:rPr>
        <w:t>Data: ___/___/202</w:t>
      </w:r>
      <w:r w:rsidR="00A37CAD">
        <w:rPr>
          <w:color w:val="000000" w:themeColor="text1"/>
        </w:rPr>
        <w:t>4</w:t>
      </w:r>
    </w:p>
    <w:p w14:paraId="2F943B85" w14:textId="22085A5A" w:rsidR="00787966" w:rsidRPr="00787966" w:rsidRDefault="00787966" w:rsidP="00787966">
      <w:pPr>
        <w:ind w:left="-851" w:right="-1135"/>
        <w:jc w:val="center"/>
        <w:rPr>
          <w:rFonts w:ascii="Arial" w:hAnsi="Arial" w:cs="Arial"/>
          <w:b/>
          <w:bCs/>
          <w:sz w:val="24"/>
          <w:szCs w:val="24"/>
        </w:rPr>
      </w:pPr>
      <w:r w:rsidRPr="00787966">
        <w:rPr>
          <w:rFonts w:ascii="Arial" w:hAnsi="Arial" w:cs="Arial"/>
          <w:b/>
          <w:bCs/>
          <w:sz w:val="24"/>
          <w:szCs w:val="24"/>
        </w:rPr>
        <w:t>Celular em sala de aula e processo de aprendizagem</w:t>
      </w:r>
    </w:p>
    <w:p w14:paraId="15A8330E" w14:textId="062C6D2D" w:rsidR="00533112" w:rsidRDefault="00787966" w:rsidP="00787966">
      <w:pPr>
        <w:ind w:left="-851" w:right="-1135"/>
        <w:rPr>
          <w:rFonts w:ascii="Arial" w:hAnsi="Arial" w:cs="Arial"/>
          <w:sz w:val="24"/>
          <w:szCs w:val="24"/>
        </w:rPr>
      </w:pPr>
      <w:r w:rsidRPr="00787966">
        <w:rPr>
          <w:rFonts w:ascii="Arial" w:hAnsi="Arial" w:cs="Arial"/>
          <w:sz w:val="24"/>
          <w:szCs w:val="24"/>
        </w:rPr>
        <w:br/>
      </w:r>
      <w:r w:rsidR="00533112">
        <w:rPr>
          <w:rFonts w:ascii="Arial" w:hAnsi="Arial" w:cs="Arial"/>
          <w:sz w:val="24"/>
          <w:szCs w:val="24"/>
        </w:rPr>
        <w:t xml:space="preserve">          </w:t>
      </w:r>
      <w:r w:rsidRPr="00787966">
        <w:rPr>
          <w:rFonts w:ascii="Arial" w:hAnsi="Arial" w:cs="Arial"/>
          <w:sz w:val="24"/>
          <w:szCs w:val="24"/>
        </w:rPr>
        <w:t>A tecnologia está cada vez mais presente no cotidiano das pessoas e a tendência é um consumo cada vez maior. Afinal, o uso de aparelhos como o celular é crescente e um hábito frequente, principalmente entre jovens. A situação está provocando debates, como, por exemplo, a proibição do uso em sala de aula. </w:t>
      </w:r>
    </w:p>
    <w:p w14:paraId="2049DD82" w14:textId="1B93C665" w:rsidR="00787966" w:rsidRDefault="00533112" w:rsidP="00787966">
      <w:pPr>
        <w:ind w:left="-851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787966" w:rsidRPr="00787966">
        <w:rPr>
          <w:rFonts w:ascii="Arial" w:hAnsi="Arial" w:cs="Arial"/>
          <w:sz w:val="24"/>
          <w:szCs w:val="24"/>
        </w:rPr>
        <w:t>A Prefeitura do Rio de Janeiro foi uma das responsáveis por reacender essa discussão sobre o uso do celular nas escolas, após decidir proibir o uso do aparelho durante a aula e recreio e, que, com algumas exceções, será possível acessá-lo apenas antes do início da primeira aula. A legislação permitiria o uso somente na Educação de Jovens e Adultos (EJA) durante o intervalo.</w:t>
      </w:r>
      <w:r w:rsidR="00787966" w:rsidRPr="00787966">
        <w:rPr>
          <w:rFonts w:ascii="Arial" w:hAnsi="Arial" w:cs="Arial"/>
          <w:sz w:val="24"/>
          <w:szCs w:val="24"/>
        </w:rPr>
        <w:br/>
      </w:r>
      <w:r w:rsidR="00787966" w:rsidRPr="007879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</w:t>
      </w:r>
      <w:r w:rsidR="00787966" w:rsidRPr="00787966">
        <w:rPr>
          <w:rFonts w:ascii="Arial" w:hAnsi="Arial" w:cs="Arial"/>
          <w:sz w:val="24"/>
          <w:szCs w:val="24"/>
        </w:rPr>
        <w:t xml:space="preserve">Já a Secretaria de Educação do Estado de São Paulo estabeleceu algumas ações para diminuir o costume, ampliando o bloqueio do acesso às redes sociais e outros aplicativos através da rede </w:t>
      </w:r>
      <w:proofErr w:type="spellStart"/>
      <w:r w:rsidR="00787966" w:rsidRPr="00787966">
        <w:rPr>
          <w:rFonts w:ascii="Arial" w:hAnsi="Arial" w:cs="Arial"/>
          <w:sz w:val="24"/>
          <w:szCs w:val="24"/>
        </w:rPr>
        <w:t>wi-fi</w:t>
      </w:r>
      <w:proofErr w:type="spellEnd"/>
      <w:r w:rsidR="00787966" w:rsidRPr="00787966">
        <w:rPr>
          <w:rFonts w:ascii="Arial" w:hAnsi="Arial" w:cs="Arial"/>
          <w:sz w:val="24"/>
          <w:szCs w:val="24"/>
        </w:rPr>
        <w:t xml:space="preserve"> das escolas estaduais.</w:t>
      </w:r>
    </w:p>
    <w:p w14:paraId="5F4B1E1E" w14:textId="77777777" w:rsidR="00533112" w:rsidRPr="00787966" w:rsidRDefault="00533112" w:rsidP="00787966">
      <w:pPr>
        <w:ind w:left="-851" w:right="-1135"/>
        <w:rPr>
          <w:rFonts w:ascii="Arial" w:hAnsi="Arial" w:cs="Arial"/>
          <w:sz w:val="24"/>
          <w:szCs w:val="24"/>
        </w:rPr>
      </w:pPr>
    </w:p>
    <w:p w14:paraId="22A7A3D2" w14:textId="77777777" w:rsidR="00533112" w:rsidRDefault="00533112" w:rsidP="00EE1EEA">
      <w:pPr>
        <w:ind w:left="-851" w:right="-1135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787966" w:rsidRPr="00787966">
        <w:rPr>
          <w:rFonts w:ascii="Arial" w:hAnsi="Arial" w:cs="Arial"/>
          <w:b/>
          <w:bCs/>
          <w:i/>
          <w:iCs/>
          <w:sz w:val="24"/>
          <w:szCs w:val="24"/>
        </w:rPr>
        <w:t>A verdade é que dezenas de escolas, públicas ou particulares, não esperaram uma decisão dos órgãos governamentais para definir as próprias regras sobre o uso de telas, situação comum nas escolas há pelo menos uma década.</w:t>
      </w:r>
      <w:r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0F2CE589" w14:textId="77777777" w:rsidR="00EE1EEA" w:rsidRDefault="00EE1EEA" w:rsidP="00533112">
      <w:pPr>
        <w:ind w:left="-851" w:right="-1135"/>
        <w:rPr>
          <w:rFonts w:ascii="Arial" w:hAnsi="Arial" w:cs="Arial"/>
          <w:sz w:val="24"/>
          <w:szCs w:val="24"/>
        </w:rPr>
      </w:pPr>
    </w:p>
    <w:p w14:paraId="4E1D7E26" w14:textId="77777777" w:rsidR="0093736F" w:rsidRDefault="00533112" w:rsidP="00533112">
      <w:pPr>
        <w:ind w:left="-851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87966" w:rsidRPr="00787966">
        <w:rPr>
          <w:rFonts w:ascii="Arial" w:hAnsi="Arial" w:cs="Arial"/>
          <w:sz w:val="24"/>
          <w:szCs w:val="24"/>
        </w:rPr>
        <w:t>A medida não é apenas nacional, uma vez que diversos países também estão optando pela proibição para os estudantes diminuírem o tempo de consumo e focarem no que realmente importa: estudar. A Organização das Nações Unidas (ONU) estima que um a cada quatro países tenha uma lei de restrição ao aparelho em escolas, de forma total ou parcial, como Estados Unidos, França, Itália, Finlândia e Holanda.</w:t>
      </w:r>
      <w:r w:rsidR="00787966" w:rsidRPr="00787966">
        <w:rPr>
          <w:rFonts w:ascii="Arial" w:hAnsi="Arial" w:cs="Arial"/>
          <w:sz w:val="24"/>
          <w:szCs w:val="24"/>
        </w:rPr>
        <w:br/>
      </w:r>
      <w:r w:rsidR="00787966" w:rsidRPr="007879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</w:t>
      </w:r>
      <w:r w:rsidR="00787966" w:rsidRPr="00787966">
        <w:rPr>
          <w:rFonts w:ascii="Arial" w:hAnsi="Arial" w:cs="Arial"/>
          <w:sz w:val="24"/>
          <w:szCs w:val="24"/>
        </w:rPr>
        <w:t>A questão é que o problema e a preocupação nacional se tornaram mais aparentes, após pesquisa divulgada pelo Programa Internacional de Avaliação de Estudantes (Pisa), de 2022, identificando que aparelhos eletrônicos impactaram a capacidade de 8 em cada 10 alunos brasileiros em prestarem atenção nas aulas. Infelizmente, os resultados também não têm apresentado melhorias.</w:t>
      </w:r>
      <w:r w:rsidR="00787966" w:rsidRPr="00787966">
        <w:rPr>
          <w:rFonts w:ascii="Arial" w:hAnsi="Arial" w:cs="Arial"/>
          <w:sz w:val="24"/>
          <w:szCs w:val="24"/>
        </w:rPr>
        <w:br/>
      </w:r>
      <w:r w:rsidR="00787966" w:rsidRPr="00787966">
        <w:rPr>
          <w:rFonts w:ascii="Arial" w:hAnsi="Arial" w:cs="Arial"/>
          <w:sz w:val="24"/>
          <w:szCs w:val="24"/>
        </w:rPr>
        <w:br/>
      </w:r>
      <w:r w:rsidR="0093736F">
        <w:rPr>
          <w:rFonts w:ascii="Arial" w:hAnsi="Arial" w:cs="Arial"/>
          <w:sz w:val="24"/>
          <w:szCs w:val="24"/>
        </w:rPr>
        <w:t xml:space="preserve">          </w:t>
      </w:r>
      <w:r w:rsidR="00787966" w:rsidRPr="00787966">
        <w:rPr>
          <w:rFonts w:ascii="Arial" w:hAnsi="Arial" w:cs="Arial"/>
          <w:sz w:val="24"/>
          <w:szCs w:val="24"/>
        </w:rPr>
        <w:t>No entanto, a restrição não acontece apenas por afetar a capacidade de concentração e a aprendizagem, já que o celular é um aparelho de uso individual, comprometendo ainda a habilidade de socialização.</w:t>
      </w:r>
      <w:r w:rsidR="00787966" w:rsidRPr="00787966">
        <w:rPr>
          <w:rFonts w:ascii="Arial" w:hAnsi="Arial" w:cs="Arial"/>
          <w:sz w:val="24"/>
          <w:szCs w:val="24"/>
        </w:rPr>
        <w:br/>
      </w:r>
      <w:r w:rsidR="00787966" w:rsidRPr="00787966">
        <w:rPr>
          <w:rFonts w:ascii="Arial" w:hAnsi="Arial" w:cs="Arial"/>
          <w:sz w:val="24"/>
          <w:szCs w:val="24"/>
        </w:rPr>
        <w:br/>
      </w:r>
      <w:r w:rsidR="0093736F">
        <w:rPr>
          <w:rFonts w:ascii="Arial" w:hAnsi="Arial" w:cs="Arial"/>
          <w:sz w:val="24"/>
          <w:szCs w:val="24"/>
        </w:rPr>
        <w:t xml:space="preserve">          </w:t>
      </w:r>
      <w:r w:rsidR="00787966" w:rsidRPr="00787966">
        <w:rPr>
          <w:rFonts w:ascii="Arial" w:hAnsi="Arial" w:cs="Arial"/>
          <w:sz w:val="24"/>
          <w:szCs w:val="24"/>
        </w:rPr>
        <w:t>O contato e conversa com outros companheiros de turma acontece, principalmente, no intervalo. Ou seja, período em que todos têm a oportunidade de sair um pouco da sala de aula para comer, respirar um ar mais fresco e relaxar, sendo a partir desse relacionamento que diversas habilidades são adquiridas, desde a infância.</w:t>
      </w:r>
      <w:r w:rsidR="00787966" w:rsidRPr="00787966">
        <w:rPr>
          <w:rFonts w:ascii="Arial" w:hAnsi="Arial" w:cs="Arial"/>
          <w:sz w:val="24"/>
          <w:szCs w:val="24"/>
        </w:rPr>
        <w:br/>
      </w:r>
      <w:r w:rsidR="00787966" w:rsidRPr="00787966">
        <w:rPr>
          <w:rFonts w:ascii="Arial" w:hAnsi="Arial" w:cs="Arial"/>
          <w:sz w:val="24"/>
          <w:szCs w:val="24"/>
        </w:rPr>
        <w:br/>
      </w:r>
      <w:r w:rsidR="0093736F">
        <w:rPr>
          <w:rFonts w:ascii="Arial" w:hAnsi="Arial" w:cs="Arial"/>
          <w:sz w:val="24"/>
          <w:szCs w:val="24"/>
        </w:rPr>
        <w:t xml:space="preserve">          </w:t>
      </w:r>
      <w:r w:rsidR="00787966" w:rsidRPr="00787966">
        <w:rPr>
          <w:rFonts w:ascii="Arial" w:hAnsi="Arial" w:cs="Arial"/>
          <w:sz w:val="24"/>
          <w:szCs w:val="24"/>
        </w:rPr>
        <w:t xml:space="preserve">O momento, mesmo que curto, propicia estabelecer fatores sociais e emocionais, com a criação de um senso de coletividade e empatia, permitindo que profissionais possam, também, analisar o comportamento de cada um, identificando a presença ou não de algo irregular. O </w:t>
      </w:r>
      <w:r w:rsidR="00787966" w:rsidRPr="00787966">
        <w:rPr>
          <w:rFonts w:ascii="Arial" w:hAnsi="Arial" w:cs="Arial"/>
          <w:sz w:val="24"/>
          <w:szCs w:val="24"/>
        </w:rPr>
        <w:lastRenderedPageBreak/>
        <w:t>mesmo pode ocorrer em sala de aula, notadamente através de atividades, porém essas não são frequentes e o foco deve ser aprender a matéria e não conversar. </w:t>
      </w:r>
      <w:r w:rsidR="00787966" w:rsidRPr="00787966">
        <w:rPr>
          <w:rFonts w:ascii="Arial" w:hAnsi="Arial" w:cs="Arial"/>
          <w:sz w:val="24"/>
          <w:szCs w:val="24"/>
        </w:rPr>
        <w:br/>
      </w:r>
      <w:r w:rsidR="00787966" w:rsidRPr="00787966">
        <w:rPr>
          <w:rFonts w:ascii="Arial" w:hAnsi="Arial" w:cs="Arial"/>
          <w:sz w:val="24"/>
          <w:szCs w:val="24"/>
        </w:rPr>
        <w:br/>
      </w:r>
      <w:r w:rsidR="0093736F">
        <w:rPr>
          <w:rFonts w:ascii="Arial" w:hAnsi="Arial" w:cs="Arial"/>
          <w:sz w:val="24"/>
          <w:szCs w:val="24"/>
        </w:rPr>
        <w:t xml:space="preserve">          </w:t>
      </w:r>
      <w:r w:rsidR="00787966" w:rsidRPr="00787966">
        <w:rPr>
          <w:rFonts w:ascii="Arial" w:hAnsi="Arial" w:cs="Arial"/>
          <w:sz w:val="24"/>
          <w:szCs w:val="24"/>
        </w:rPr>
        <w:t>A verdade é que com a crescente presença da tecnologia a preocupação de pais e professores sobre o ensino e sua qualidade se tornou maior, afinal é praticamente impossível ignorá-la. Claro, a inovação tem potencial para agregar ainda mais aos estudos, afinal não é à toa que diversas escolas possuem seus próprios instrumentos e outras permitem que os alunos os tragam de casa.</w:t>
      </w:r>
      <w:r w:rsidR="00787966" w:rsidRPr="00787966">
        <w:rPr>
          <w:rFonts w:ascii="Arial" w:hAnsi="Arial" w:cs="Arial"/>
          <w:sz w:val="24"/>
          <w:szCs w:val="24"/>
        </w:rPr>
        <w:br/>
      </w:r>
      <w:r w:rsidR="00787966" w:rsidRPr="00787966">
        <w:rPr>
          <w:rFonts w:ascii="Arial" w:hAnsi="Arial" w:cs="Arial"/>
          <w:sz w:val="24"/>
          <w:szCs w:val="24"/>
        </w:rPr>
        <w:br/>
      </w:r>
      <w:r w:rsidR="0093736F">
        <w:rPr>
          <w:rFonts w:ascii="Arial" w:hAnsi="Arial" w:cs="Arial"/>
          <w:sz w:val="24"/>
          <w:szCs w:val="24"/>
        </w:rPr>
        <w:t xml:space="preserve">          </w:t>
      </w:r>
      <w:r w:rsidR="00787966" w:rsidRPr="00787966">
        <w:rPr>
          <w:rFonts w:ascii="Arial" w:hAnsi="Arial" w:cs="Arial"/>
          <w:sz w:val="24"/>
          <w:szCs w:val="24"/>
        </w:rPr>
        <w:t>O que precisa ficar claro é os limites para o uso, definindo quando será benéfico e como evitar prejuízos.</w:t>
      </w:r>
    </w:p>
    <w:p w14:paraId="5C7D5AA2" w14:textId="77777777" w:rsidR="0093736F" w:rsidRDefault="0093736F" w:rsidP="0093736F">
      <w:pPr>
        <w:ind w:left="-851" w:right="-1135"/>
        <w:rPr>
          <w:rFonts w:ascii="Arial" w:hAnsi="Arial" w:cs="Arial"/>
          <w:sz w:val="24"/>
          <w:szCs w:val="24"/>
        </w:rPr>
      </w:pPr>
      <w:r w:rsidRPr="00787966">
        <w:rPr>
          <w:rFonts w:ascii="Arial" w:hAnsi="Arial" w:cs="Arial"/>
          <w:sz w:val="24"/>
          <w:szCs w:val="24"/>
        </w:rPr>
        <w:t>Publicado em 29/02/2024 às 06:00.</w:t>
      </w:r>
      <w:r>
        <w:rPr>
          <w:rFonts w:ascii="Arial" w:hAnsi="Arial" w:cs="Arial"/>
          <w:sz w:val="24"/>
          <w:szCs w:val="24"/>
        </w:rPr>
        <w:t xml:space="preserve"> – Hoje em Dia</w:t>
      </w:r>
    </w:p>
    <w:p w14:paraId="31DC10F4" w14:textId="77777777" w:rsidR="001B7E4B" w:rsidRDefault="001B7E4B" w:rsidP="0093736F">
      <w:pPr>
        <w:ind w:left="-851" w:right="-1135"/>
        <w:rPr>
          <w:rFonts w:ascii="Arial" w:hAnsi="Arial" w:cs="Arial"/>
          <w:b/>
          <w:bCs/>
          <w:sz w:val="24"/>
          <w:szCs w:val="24"/>
        </w:rPr>
      </w:pPr>
    </w:p>
    <w:p w14:paraId="06F2CB18" w14:textId="0F038718" w:rsidR="00787966" w:rsidRDefault="0093736F" w:rsidP="001B7E4B">
      <w:pPr>
        <w:ind w:left="-851" w:right="-1135"/>
        <w:jc w:val="right"/>
        <w:rPr>
          <w:rFonts w:ascii="Arial" w:hAnsi="Arial" w:cs="Arial"/>
          <w:b/>
          <w:bCs/>
          <w:sz w:val="24"/>
          <w:szCs w:val="24"/>
        </w:rPr>
      </w:pPr>
      <w:r w:rsidRPr="00787966">
        <w:rPr>
          <w:rFonts w:ascii="Arial" w:hAnsi="Arial" w:cs="Arial"/>
          <w:b/>
          <w:bCs/>
          <w:sz w:val="24"/>
          <w:szCs w:val="24"/>
        </w:rPr>
        <w:t xml:space="preserve">Ângela </w:t>
      </w:r>
      <w:proofErr w:type="spellStart"/>
      <w:r w:rsidRPr="00787966">
        <w:rPr>
          <w:rFonts w:ascii="Arial" w:hAnsi="Arial" w:cs="Arial"/>
          <w:b/>
          <w:bCs/>
          <w:sz w:val="24"/>
          <w:szCs w:val="24"/>
        </w:rPr>
        <w:t>Mathylde</w:t>
      </w:r>
      <w:proofErr w:type="spellEnd"/>
      <w:r w:rsidRPr="00787966">
        <w:rPr>
          <w:rFonts w:ascii="Arial" w:hAnsi="Arial" w:cs="Arial"/>
          <w:b/>
          <w:bCs/>
          <w:sz w:val="24"/>
          <w:szCs w:val="24"/>
        </w:rPr>
        <w:t xml:space="preserve"> Soares</w:t>
      </w:r>
      <w:r w:rsidR="001B7E4B">
        <w:rPr>
          <w:rFonts w:ascii="Arial" w:hAnsi="Arial" w:cs="Arial"/>
          <w:sz w:val="24"/>
          <w:szCs w:val="24"/>
        </w:rPr>
        <w:t xml:space="preserve"> - </w:t>
      </w:r>
      <w:r w:rsidR="00787966" w:rsidRPr="00787966">
        <w:rPr>
          <w:rFonts w:ascii="Arial" w:hAnsi="Arial" w:cs="Arial"/>
          <w:b/>
          <w:bCs/>
          <w:sz w:val="24"/>
          <w:szCs w:val="24"/>
        </w:rPr>
        <w:t>PHD em neurociência, psicanalista e psicopedagoga</w:t>
      </w:r>
    </w:p>
    <w:p w14:paraId="23364646" w14:textId="77777777" w:rsidR="0093736F" w:rsidRDefault="0093736F" w:rsidP="001B7E4B">
      <w:pPr>
        <w:ind w:left="-851" w:right="-11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Disponível em </w:t>
      </w:r>
      <w:hyperlink r:id="rId8" w:history="1">
        <w:r w:rsidRPr="00B05C39">
          <w:rPr>
            <w:rStyle w:val="Hyperlink"/>
            <w:rFonts w:ascii="Arial" w:hAnsi="Arial" w:cs="Arial"/>
            <w:sz w:val="24"/>
            <w:szCs w:val="24"/>
          </w:rPr>
          <w:t>https://www.hojeemdia.com.br/opiniao/opiniao/celular-em-sala-de-aula-e-processo-de-aprendizagem-1.1002562</w:t>
        </w:r>
      </w:hyperlink>
    </w:p>
    <w:p w14:paraId="7819A7A5" w14:textId="77777777" w:rsidR="00070166" w:rsidRDefault="00070166" w:rsidP="00A57DFC">
      <w:pPr>
        <w:ind w:left="-851" w:right="-1135"/>
        <w:rPr>
          <w:rFonts w:ascii="Arial" w:hAnsi="Arial" w:cs="Arial"/>
          <w:b/>
          <w:bCs/>
          <w:sz w:val="24"/>
          <w:szCs w:val="24"/>
        </w:rPr>
      </w:pPr>
    </w:p>
    <w:p w14:paraId="0E0A12CC" w14:textId="77777777" w:rsidR="00AC7C49" w:rsidRDefault="00AC7C49" w:rsidP="00070166">
      <w:pPr>
        <w:ind w:left="-851" w:right="-113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CFEA06" w14:textId="5C2B8E97" w:rsidR="00A57DFC" w:rsidRPr="00A57DFC" w:rsidRDefault="00A57DFC" w:rsidP="00070166">
      <w:pPr>
        <w:ind w:left="-851" w:right="-1135"/>
        <w:jc w:val="center"/>
        <w:rPr>
          <w:rFonts w:ascii="Arial" w:hAnsi="Arial" w:cs="Arial"/>
          <w:b/>
          <w:bCs/>
          <w:sz w:val="24"/>
          <w:szCs w:val="24"/>
        </w:rPr>
      </w:pPr>
      <w:r w:rsidRPr="00A57DFC">
        <w:rPr>
          <w:rFonts w:ascii="Arial" w:hAnsi="Arial" w:cs="Arial"/>
          <w:b/>
          <w:bCs/>
          <w:sz w:val="24"/>
          <w:szCs w:val="24"/>
        </w:rPr>
        <w:t>Oito a cada dez brasileiros discordam da proibição total do uso de celulares nas escolas</w:t>
      </w:r>
    </w:p>
    <w:p w14:paraId="63A1C45E" w14:textId="77777777" w:rsidR="00DD6255" w:rsidRDefault="00A57DFC" w:rsidP="00DD6255">
      <w:pPr>
        <w:ind w:left="-851" w:right="-1135" w:firstLine="851"/>
        <w:jc w:val="both"/>
        <w:rPr>
          <w:rFonts w:ascii="Arial" w:hAnsi="Arial" w:cs="Arial"/>
          <w:sz w:val="24"/>
          <w:szCs w:val="24"/>
        </w:rPr>
      </w:pPr>
      <w:r w:rsidRPr="00A57DFC">
        <w:rPr>
          <w:rFonts w:ascii="Arial" w:hAnsi="Arial" w:cs="Arial"/>
          <w:sz w:val="24"/>
          <w:szCs w:val="24"/>
        </w:rPr>
        <w:t>Pesquisa realizada pelo Instituto Real Time Big Data informa, também, que 76% pensam que o aparelho não deve ser permitido em sala de aula</w:t>
      </w:r>
      <w:r w:rsidR="00AC7C49">
        <w:rPr>
          <w:rFonts w:ascii="Arial" w:hAnsi="Arial" w:cs="Arial"/>
          <w:sz w:val="24"/>
          <w:szCs w:val="24"/>
        </w:rPr>
        <w:t>.</w:t>
      </w:r>
    </w:p>
    <w:p w14:paraId="79130CD2" w14:textId="782FFA49" w:rsidR="00DD6255" w:rsidRPr="00DD6255" w:rsidRDefault="00A57DFC" w:rsidP="00DD6255">
      <w:pPr>
        <w:ind w:left="-851" w:right="-1135" w:firstLine="851"/>
        <w:jc w:val="both"/>
        <w:rPr>
          <w:rFonts w:ascii="Arial" w:hAnsi="Arial" w:cs="Arial"/>
          <w:i/>
          <w:iCs/>
          <w:sz w:val="24"/>
          <w:szCs w:val="24"/>
        </w:rPr>
      </w:pPr>
      <w:r w:rsidRPr="00A57DFC">
        <w:rPr>
          <w:rFonts w:ascii="Arial" w:hAnsi="Arial" w:cs="Arial"/>
          <w:i/>
          <w:iCs/>
          <w:sz w:val="24"/>
          <w:szCs w:val="24"/>
        </w:rPr>
        <w:t>Apenas 30% concordam que o celular pode ser educativo</w:t>
      </w:r>
    </w:p>
    <w:p w14:paraId="7D350F21" w14:textId="31ED5643" w:rsidR="00A57DFC" w:rsidRPr="00A57DFC" w:rsidRDefault="00A57DFC" w:rsidP="00DD6255">
      <w:pPr>
        <w:ind w:left="-851" w:right="-1135"/>
        <w:jc w:val="right"/>
        <w:rPr>
          <w:rFonts w:ascii="Arial" w:hAnsi="Arial" w:cs="Arial"/>
          <w:sz w:val="24"/>
          <w:szCs w:val="24"/>
        </w:rPr>
      </w:pPr>
      <w:proofErr w:type="spellStart"/>
      <w:r w:rsidRPr="00A57DFC">
        <w:rPr>
          <w:rFonts w:ascii="Arial" w:hAnsi="Arial" w:cs="Arial"/>
          <w:sz w:val="24"/>
          <w:szCs w:val="24"/>
        </w:rPr>
        <w:t>Rovena</w:t>
      </w:r>
      <w:proofErr w:type="spellEnd"/>
      <w:r w:rsidRPr="00A57DFC">
        <w:rPr>
          <w:rFonts w:ascii="Arial" w:hAnsi="Arial" w:cs="Arial"/>
          <w:sz w:val="24"/>
          <w:szCs w:val="24"/>
        </w:rPr>
        <w:t xml:space="preserve"> Rosa/Agência Brasil</w:t>
      </w:r>
    </w:p>
    <w:p w14:paraId="3A523196" w14:textId="77777777" w:rsidR="00D46489" w:rsidRDefault="00A57DFC" w:rsidP="00D46489">
      <w:pPr>
        <w:ind w:left="-851" w:right="-1135" w:firstLine="851"/>
        <w:jc w:val="both"/>
        <w:rPr>
          <w:rFonts w:ascii="Arial" w:hAnsi="Arial" w:cs="Arial"/>
          <w:sz w:val="24"/>
          <w:szCs w:val="24"/>
        </w:rPr>
      </w:pPr>
      <w:r w:rsidRPr="00A57DFC">
        <w:rPr>
          <w:rFonts w:ascii="Arial" w:hAnsi="Arial" w:cs="Arial"/>
          <w:sz w:val="24"/>
          <w:szCs w:val="24"/>
        </w:rPr>
        <w:t>Apesar da tecnologia ser bem-vinda na aprendizagem, o uso do celular na escola ainda causa muita polêmica entre os responsáveis pelos estudantes. Muitas vezes visto como motivo de distração, outras aparece como ferramenta importante de educação, o dispositivo divide opiniões em ambientes acadêmicos.</w:t>
      </w:r>
    </w:p>
    <w:p w14:paraId="2D0C192A" w14:textId="77777777" w:rsidR="00D46489" w:rsidRDefault="00A57DFC" w:rsidP="00D46489">
      <w:pPr>
        <w:ind w:left="-851" w:right="-1135" w:firstLine="851"/>
        <w:jc w:val="both"/>
        <w:rPr>
          <w:rFonts w:ascii="Arial" w:hAnsi="Arial" w:cs="Arial"/>
          <w:sz w:val="24"/>
          <w:szCs w:val="24"/>
        </w:rPr>
      </w:pPr>
      <w:r w:rsidRPr="00A57DFC">
        <w:rPr>
          <w:rFonts w:ascii="Arial" w:hAnsi="Arial" w:cs="Arial"/>
          <w:sz w:val="24"/>
          <w:szCs w:val="24"/>
        </w:rPr>
        <w:t>Para compreender melhor o que os brasileiros pensam sobre o tema, O </w:t>
      </w:r>
      <w:r w:rsidRPr="00A57DFC">
        <w:rPr>
          <w:rFonts w:ascii="Arial" w:hAnsi="Arial" w:cs="Arial"/>
          <w:i/>
          <w:iCs/>
          <w:sz w:val="24"/>
          <w:szCs w:val="24"/>
        </w:rPr>
        <w:t>Instituto Real Time Big Data </w:t>
      </w:r>
      <w:r w:rsidRPr="00A57DFC">
        <w:rPr>
          <w:rFonts w:ascii="Arial" w:hAnsi="Arial" w:cs="Arial"/>
          <w:sz w:val="24"/>
          <w:szCs w:val="24"/>
        </w:rPr>
        <w:t>realizou uma pesquisa entre os dias 27 e 28 de agosto, para o quadro </w:t>
      </w:r>
      <w:hyperlink r:id="rId9" w:history="1">
        <w:r w:rsidRPr="00A57DFC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Fala Brasileiro</w:t>
        </w:r>
      </w:hyperlink>
      <w:r w:rsidRPr="00A57DFC">
        <w:rPr>
          <w:rFonts w:ascii="Arial" w:hAnsi="Arial" w:cs="Arial"/>
          <w:sz w:val="24"/>
          <w:szCs w:val="24"/>
        </w:rPr>
        <w:t>, da </w:t>
      </w:r>
      <w:hyperlink r:id="rId10" w:history="1">
        <w:r w:rsidRPr="00A57DFC">
          <w:rPr>
            <w:rStyle w:val="Hyperlink"/>
            <w:rFonts w:ascii="Arial" w:hAnsi="Arial" w:cs="Arial"/>
            <w:b/>
            <w:bCs/>
            <w:sz w:val="24"/>
            <w:szCs w:val="24"/>
          </w:rPr>
          <w:t>RECORD</w:t>
        </w:r>
      </w:hyperlink>
      <w:r w:rsidRPr="00A57DFC">
        <w:rPr>
          <w:rFonts w:ascii="Arial" w:hAnsi="Arial" w:cs="Arial"/>
          <w:sz w:val="24"/>
          <w:szCs w:val="24"/>
        </w:rPr>
        <w:t>.</w:t>
      </w:r>
    </w:p>
    <w:p w14:paraId="62D5A7B2" w14:textId="77777777" w:rsidR="00D46489" w:rsidRDefault="00A57DFC" w:rsidP="00D46489">
      <w:pPr>
        <w:ind w:left="-851" w:right="-1135" w:firstLine="851"/>
        <w:jc w:val="both"/>
        <w:rPr>
          <w:rFonts w:ascii="Arial" w:hAnsi="Arial" w:cs="Arial"/>
          <w:sz w:val="24"/>
          <w:szCs w:val="24"/>
        </w:rPr>
      </w:pPr>
      <w:r w:rsidRPr="00A57DFC">
        <w:rPr>
          <w:rFonts w:ascii="Arial" w:hAnsi="Arial" w:cs="Arial"/>
          <w:sz w:val="24"/>
          <w:szCs w:val="24"/>
        </w:rPr>
        <w:t>Segundo o estudo, 81% dos entrevistados discordam da proibição total dos celulares em aula. Ou seja, consideram a tecnologia possível para a educação. Contudo, mais de 70% acham que o dispositivo não deveria ser permitido, de forma alguma, em salas de aula.</w:t>
      </w:r>
    </w:p>
    <w:p w14:paraId="657552AC" w14:textId="3A301D02" w:rsidR="00A57DFC" w:rsidRPr="00A57DFC" w:rsidRDefault="00A57DFC" w:rsidP="00D46489">
      <w:pPr>
        <w:ind w:left="-851" w:right="-1135" w:firstLine="851"/>
        <w:jc w:val="both"/>
        <w:rPr>
          <w:rFonts w:ascii="Arial" w:hAnsi="Arial" w:cs="Arial"/>
          <w:sz w:val="24"/>
          <w:szCs w:val="24"/>
        </w:rPr>
      </w:pPr>
      <w:r w:rsidRPr="00A57DFC">
        <w:rPr>
          <w:rFonts w:ascii="Arial" w:hAnsi="Arial" w:cs="Arial"/>
          <w:sz w:val="24"/>
          <w:szCs w:val="24"/>
        </w:rPr>
        <w:t>Além disso, 77% dos pais de estudantes revelaram já terem participado de reuniões escolares que discutiram o tema. E, quando se trata do descumprimento das regras das instituições de ensino, quase 40% dos responsáveis admitiram que chegaram a receber feedbacks dos professores das suas crianças e/ou adolescentes.</w:t>
      </w:r>
    </w:p>
    <w:p w14:paraId="10A2EFE6" w14:textId="6A1D3060" w:rsidR="0093736F" w:rsidRDefault="00A57DFC" w:rsidP="00EE1EEA">
      <w:pPr>
        <w:ind w:left="-851" w:right="-1135"/>
        <w:jc w:val="both"/>
        <w:rPr>
          <w:rFonts w:ascii="Arial" w:hAnsi="Arial" w:cs="Arial"/>
          <w:b/>
          <w:bCs/>
          <w:sz w:val="24"/>
          <w:szCs w:val="24"/>
        </w:rPr>
      </w:pPr>
      <w:r w:rsidRPr="00A57DFC">
        <w:rPr>
          <w:rFonts w:ascii="Arial" w:hAnsi="Arial" w:cs="Arial"/>
          <w:b/>
          <w:bCs/>
          <w:sz w:val="24"/>
          <w:szCs w:val="24"/>
        </w:rPr>
        <w:t>Confira no infográfico a seguir outros dados do estudo:</w:t>
      </w:r>
    </w:p>
    <w:p w14:paraId="5C3D3745" w14:textId="1E3FA8C6" w:rsidR="00E62F14" w:rsidRDefault="00E62F14" w:rsidP="00EE1EEA">
      <w:pPr>
        <w:ind w:left="-851" w:right="-1135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B05C39">
          <w:rPr>
            <w:rStyle w:val="Hyperlink"/>
            <w:rFonts w:ascii="Arial" w:hAnsi="Arial" w:cs="Arial"/>
            <w:sz w:val="24"/>
            <w:szCs w:val="24"/>
          </w:rPr>
          <w:t>https://record.r7.com/fala-brasil/fala-brasileiro/oito-a-cada-dez-brasileiros-discordam-da-proibicao-total-do-uso-de-celulares-nas-escolas-30082024/</w:t>
        </w:r>
      </w:hyperlink>
    </w:p>
    <w:p w14:paraId="2795CD24" w14:textId="77777777" w:rsidR="00E62F14" w:rsidRPr="00E62F14" w:rsidRDefault="00E62F14" w:rsidP="00E62F14">
      <w:pPr>
        <w:ind w:left="-851" w:right="-1135"/>
        <w:jc w:val="right"/>
        <w:rPr>
          <w:rFonts w:ascii="Arial" w:hAnsi="Arial" w:cs="Arial"/>
          <w:sz w:val="24"/>
          <w:szCs w:val="24"/>
        </w:rPr>
      </w:pPr>
      <w:hyperlink r:id="rId12" w:tooltip="Fala Brasileiro" w:history="1">
        <w:r w:rsidRPr="00E62F14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 xml:space="preserve">Fala </w:t>
        </w:r>
        <w:proofErr w:type="spellStart"/>
        <w:r w:rsidRPr="00E62F14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Brasileiro</w:t>
        </w:r>
      </w:hyperlink>
      <w:r w:rsidRPr="00E62F14">
        <w:rPr>
          <w:rFonts w:ascii="Arial" w:hAnsi="Arial" w:cs="Arial"/>
          <w:sz w:val="24"/>
          <w:szCs w:val="24"/>
        </w:rPr>
        <w:t>|Do</w:t>
      </w:r>
      <w:proofErr w:type="spellEnd"/>
      <w:r w:rsidRPr="00E62F14">
        <w:rPr>
          <w:rFonts w:ascii="Arial" w:hAnsi="Arial" w:cs="Arial"/>
          <w:sz w:val="24"/>
          <w:szCs w:val="24"/>
        </w:rPr>
        <w:t xml:space="preserve"> R7</w:t>
      </w:r>
    </w:p>
    <w:p w14:paraId="38EB9CB8" w14:textId="6FBB7450" w:rsidR="00E62F14" w:rsidRPr="00E62F14" w:rsidRDefault="00E62F14" w:rsidP="00E62F14">
      <w:pPr>
        <w:ind w:left="-851" w:right="-1135"/>
        <w:jc w:val="right"/>
        <w:rPr>
          <w:rFonts w:ascii="Arial" w:hAnsi="Arial" w:cs="Arial"/>
          <w:sz w:val="24"/>
          <w:szCs w:val="24"/>
        </w:rPr>
      </w:pPr>
      <w:r w:rsidRPr="00E62F14">
        <w:rPr>
          <w:rFonts w:ascii="Arial" w:hAnsi="Arial" w:cs="Arial"/>
          <w:sz w:val="24"/>
          <w:szCs w:val="24"/>
        </w:rPr>
        <w:t>30/08/2024 - 14h38 </w:t>
      </w:r>
    </w:p>
    <w:p w14:paraId="621C7C7A" w14:textId="77777777" w:rsidR="00E62F14" w:rsidRPr="00787966" w:rsidRDefault="00E62F14" w:rsidP="00E62F14">
      <w:pPr>
        <w:ind w:left="-851" w:right="-1135"/>
        <w:jc w:val="right"/>
        <w:rPr>
          <w:rFonts w:ascii="Arial" w:hAnsi="Arial" w:cs="Arial"/>
          <w:sz w:val="24"/>
          <w:szCs w:val="24"/>
        </w:rPr>
      </w:pPr>
    </w:p>
    <w:p w14:paraId="2B660B59" w14:textId="67DEA912" w:rsidR="00787966" w:rsidRPr="00787966" w:rsidRDefault="00EE1EEA" w:rsidP="0078796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408F2E0" wp14:editId="09DB8B4B">
            <wp:simplePos x="0" y="0"/>
            <wp:positionH relativeFrom="column">
              <wp:posOffset>1506285</wp:posOffset>
            </wp:positionH>
            <wp:positionV relativeFrom="paragraph">
              <wp:posOffset>95855</wp:posOffset>
            </wp:positionV>
            <wp:extent cx="2352675" cy="9711055"/>
            <wp:effectExtent l="95250" t="95250" r="104775" b="99695"/>
            <wp:wrapSquare wrapText="bothSides"/>
            <wp:docPr id="1280917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10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966" w:rsidRPr="00787966" w:rsidSect="000509B6">
      <w:pgSz w:w="11906" w:h="16838"/>
      <w:pgMar w:top="426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550C7" w14:textId="77777777" w:rsidR="008E76B0" w:rsidRDefault="008E76B0" w:rsidP="0093736F">
      <w:pPr>
        <w:spacing w:after="0" w:line="240" w:lineRule="auto"/>
      </w:pPr>
      <w:r>
        <w:separator/>
      </w:r>
    </w:p>
  </w:endnote>
  <w:endnote w:type="continuationSeparator" w:id="0">
    <w:p w14:paraId="2E4B2885" w14:textId="77777777" w:rsidR="008E76B0" w:rsidRDefault="008E76B0" w:rsidP="0093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28892" w14:textId="77777777" w:rsidR="008E76B0" w:rsidRDefault="008E76B0" w:rsidP="0093736F">
      <w:pPr>
        <w:spacing w:after="0" w:line="240" w:lineRule="auto"/>
      </w:pPr>
      <w:r>
        <w:separator/>
      </w:r>
    </w:p>
  </w:footnote>
  <w:footnote w:type="continuationSeparator" w:id="0">
    <w:p w14:paraId="22E1FD2A" w14:textId="77777777" w:rsidR="008E76B0" w:rsidRDefault="008E76B0" w:rsidP="0093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2A47"/>
    <w:multiLevelType w:val="multilevel"/>
    <w:tmpl w:val="4B78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F4A1A"/>
    <w:multiLevelType w:val="multilevel"/>
    <w:tmpl w:val="205A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318457">
    <w:abstractNumId w:val="0"/>
  </w:num>
  <w:num w:numId="2" w16cid:durableId="2255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66"/>
    <w:rsid w:val="000509B6"/>
    <w:rsid w:val="00070166"/>
    <w:rsid w:val="000A70A9"/>
    <w:rsid w:val="00152DE0"/>
    <w:rsid w:val="001B7E4B"/>
    <w:rsid w:val="004C271B"/>
    <w:rsid w:val="00533112"/>
    <w:rsid w:val="00630221"/>
    <w:rsid w:val="00636A12"/>
    <w:rsid w:val="00774823"/>
    <w:rsid w:val="00782E5D"/>
    <w:rsid w:val="00787966"/>
    <w:rsid w:val="008E76B0"/>
    <w:rsid w:val="0093736F"/>
    <w:rsid w:val="00A37CAD"/>
    <w:rsid w:val="00A57DFC"/>
    <w:rsid w:val="00AC7C49"/>
    <w:rsid w:val="00C00A75"/>
    <w:rsid w:val="00C03C1E"/>
    <w:rsid w:val="00C272E7"/>
    <w:rsid w:val="00CB08BC"/>
    <w:rsid w:val="00CB1A73"/>
    <w:rsid w:val="00D46489"/>
    <w:rsid w:val="00DD6255"/>
    <w:rsid w:val="00E419CB"/>
    <w:rsid w:val="00E62F14"/>
    <w:rsid w:val="00E92ABE"/>
    <w:rsid w:val="00E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648D1"/>
  <w15:chartTrackingRefBased/>
  <w15:docId w15:val="{9D8611D0-A00A-455F-9610-6616E62A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0A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0A7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37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36F"/>
  </w:style>
  <w:style w:type="paragraph" w:styleId="Rodap">
    <w:name w:val="footer"/>
    <w:basedOn w:val="Normal"/>
    <w:link w:val="RodapChar"/>
    <w:uiPriority w:val="99"/>
    <w:unhideWhenUsed/>
    <w:rsid w:val="00937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36F"/>
  </w:style>
  <w:style w:type="paragraph" w:customStyle="1" w:styleId="paragraph">
    <w:name w:val="paragraph"/>
    <w:basedOn w:val="Normal"/>
    <w:rsid w:val="00C0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0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49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</w:div>
        <w:div w:id="1486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49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64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6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250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1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0" w:color="EAEAEA"/>
                        <w:bottom w:val="single" w:sz="6" w:space="0" w:color="EAEAEA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  <w:div w:id="1833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73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48" w:space="0" w:color="ED1B35"/>
                        <w:bottom w:val="none" w:sz="0" w:space="0" w:color="auto"/>
                        <w:right w:val="none" w:sz="0" w:space="0" w:color="auto"/>
                      </w:divBdr>
                    </w:div>
                    <w:div w:id="1080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436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</w:div>
        <w:div w:id="798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75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1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94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1012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1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3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0" w:color="EAEAEA"/>
                        <w:bottom w:val="single" w:sz="6" w:space="0" w:color="EAEAEA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  <w:div w:id="21092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9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48" w:space="0" w:color="ED1B35"/>
                        <w:bottom w:val="none" w:sz="0" w:space="0" w:color="auto"/>
                        <w:right w:val="none" w:sz="0" w:space="0" w:color="auto"/>
                      </w:divBdr>
                    </w:div>
                    <w:div w:id="11547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jeemdia.com.br/opiniao/opiniao/celular-em-sala-de-aula-e-processo-de-aprendizagem-1.1002562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cord.r7.com/fala-brasil/fala-brasilei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ord.r7.com/fala-brasil/fala-brasileiro/oito-a-cada-dez-brasileiros-discordam-da-proibicao-total-do-uso-de-celulares-nas-escolas-3008202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ecordtv.r7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ordtv.r7.com/fala-brasil/fala-brasilei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Chueh</dc:creator>
  <cp:keywords/>
  <dc:description/>
  <cp:lastModifiedBy>Iara Chueh</cp:lastModifiedBy>
  <cp:revision>1</cp:revision>
  <dcterms:created xsi:type="dcterms:W3CDTF">2024-10-02T21:54:00Z</dcterms:created>
  <dcterms:modified xsi:type="dcterms:W3CDTF">2024-10-02T23:30:00Z</dcterms:modified>
</cp:coreProperties>
</file>