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C12F28" w14:textId="77777777" w:rsidR="00053C78" w:rsidRDefault="0026572C" w:rsidP="000449B8">
      <w:pPr>
        <w:spacing w:after="0" w:line="276" w:lineRule="auto"/>
        <w:jc w:val="center"/>
        <w:rPr>
          <w:rFonts w:ascii="Arial" w:hAnsi="Arial" w:cs="Arial"/>
          <w:b/>
          <w:color w:val="1F4E79" w:themeColor="accent1" w:themeShade="80"/>
          <w:sz w:val="24"/>
          <w:szCs w:val="24"/>
        </w:rPr>
      </w:pPr>
      <w:r>
        <w:rPr>
          <w:rFonts w:ascii="Arial" w:hAnsi="Arial" w:cs="Arial"/>
          <w:b/>
          <w:noProof/>
          <w:color w:val="1F4E79" w:themeColor="accent1" w:themeShade="80"/>
          <w:sz w:val="24"/>
          <w:szCs w:val="24"/>
          <w:lang w:eastAsia="pt-BR"/>
        </w:rPr>
        <w:drawing>
          <wp:anchor distT="0" distB="0" distL="114300" distR="114300" simplePos="0" relativeHeight="251661312" behindDoc="0" locked="0" layoutInCell="1" allowOverlap="1" wp14:anchorId="0CCD9FA1" wp14:editId="531E670D">
            <wp:simplePos x="0" y="0"/>
            <wp:positionH relativeFrom="column">
              <wp:posOffset>-17145</wp:posOffset>
            </wp:positionH>
            <wp:positionV relativeFrom="paragraph">
              <wp:posOffset>-510539</wp:posOffset>
            </wp:positionV>
            <wp:extent cx="6840855" cy="2019300"/>
            <wp:effectExtent l="0" t="0" r="0" b="2540"/>
            <wp:wrapNone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abeçario final.jp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9633"/>
                    <a:stretch/>
                  </pic:blipFill>
                  <pic:spPr bwMode="auto">
                    <a:xfrm>
                      <a:off x="0" y="0"/>
                      <a:ext cx="6840855" cy="20193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13AEE39" w14:textId="77777777" w:rsidR="00053C78" w:rsidRDefault="00053C78" w:rsidP="000449B8">
      <w:pPr>
        <w:spacing w:after="0" w:line="276" w:lineRule="auto"/>
        <w:jc w:val="center"/>
        <w:rPr>
          <w:rFonts w:ascii="Arial" w:hAnsi="Arial" w:cs="Arial"/>
          <w:b/>
          <w:color w:val="1F4E79" w:themeColor="accent1" w:themeShade="80"/>
          <w:sz w:val="24"/>
          <w:szCs w:val="24"/>
        </w:rPr>
      </w:pPr>
    </w:p>
    <w:p w14:paraId="1CD1A846" w14:textId="77777777" w:rsidR="00053C78" w:rsidRDefault="00053C78" w:rsidP="000449B8">
      <w:pPr>
        <w:spacing w:after="0" w:line="276" w:lineRule="auto"/>
        <w:jc w:val="center"/>
        <w:rPr>
          <w:rFonts w:ascii="Arial" w:hAnsi="Arial" w:cs="Arial"/>
          <w:b/>
          <w:color w:val="1F4E79" w:themeColor="accent1" w:themeShade="80"/>
          <w:sz w:val="24"/>
          <w:szCs w:val="24"/>
        </w:rPr>
      </w:pPr>
    </w:p>
    <w:p w14:paraId="6036B1FD" w14:textId="77777777" w:rsidR="008A554E" w:rsidRDefault="008A554E" w:rsidP="000449B8">
      <w:pPr>
        <w:spacing w:after="0" w:line="276" w:lineRule="auto"/>
        <w:jc w:val="center"/>
        <w:rPr>
          <w:rFonts w:ascii="Arial" w:hAnsi="Arial" w:cs="Arial"/>
          <w:b/>
          <w:color w:val="1F4E79" w:themeColor="accent1" w:themeShade="80"/>
          <w:sz w:val="24"/>
          <w:szCs w:val="24"/>
        </w:rPr>
      </w:pPr>
    </w:p>
    <w:p w14:paraId="022170CB" w14:textId="77777777" w:rsidR="008A554E" w:rsidRDefault="008A554E" w:rsidP="000449B8">
      <w:pPr>
        <w:spacing w:after="0" w:line="276" w:lineRule="auto"/>
        <w:jc w:val="center"/>
        <w:rPr>
          <w:rFonts w:ascii="Arial" w:hAnsi="Arial" w:cs="Arial"/>
          <w:b/>
          <w:color w:val="1F4E79" w:themeColor="accent1" w:themeShade="80"/>
          <w:sz w:val="24"/>
          <w:szCs w:val="24"/>
        </w:rPr>
      </w:pPr>
    </w:p>
    <w:p w14:paraId="4D6162D6" w14:textId="77777777" w:rsidR="008A554E" w:rsidRDefault="008A554E" w:rsidP="000449B8">
      <w:pPr>
        <w:spacing w:after="0" w:line="276" w:lineRule="auto"/>
        <w:jc w:val="center"/>
        <w:rPr>
          <w:rFonts w:ascii="Arial" w:hAnsi="Arial" w:cs="Arial"/>
          <w:b/>
          <w:color w:val="1F4E79" w:themeColor="accent1" w:themeShade="80"/>
          <w:sz w:val="24"/>
          <w:szCs w:val="24"/>
        </w:rPr>
      </w:pPr>
    </w:p>
    <w:p w14:paraId="6B1DABAD" w14:textId="77777777" w:rsidR="008A554E" w:rsidRDefault="008A554E" w:rsidP="000449B8">
      <w:pPr>
        <w:spacing w:after="0" w:line="276" w:lineRule="auto"/>
        <w:jc w:val="center"/>
        <w:rPr>
          <w:rFonts w:ascii="Arial" w:hAnsi="Arial" w:cs="Arial"/>
          <w:b/>
          <w:color w:val="1F4E79" w:themeColor="accent1" w:themeShade="80"/>
          <w:sz w:val="24"/>
          <w:szCs w:val="24"/>
        </w:rPr>
      </w:pPr>
    </w:p>
    <w:p w14:paraId="547B3106" w14:textId="77777777" w:rsidR="008A554E" w:rsidRDefault="008A554E" w:rsidP="000449B8">
      <w:pPr>
        <w:spacing w:after="0" w:line="276" w:lineRule="auto"/>
        <w:jc w:val="center"/>
        <w:rPr>
          <w:rFonts w:ascii="Arial" w:hAnsi="Arial" w:cs="Arial"/>
          <w:b/>
          <w:color w:val="1F4E79" w:themeColor="accent1" w:themeShade="80"/>
          <w:sz w:val="24"/>
          <w:szCs w:val="24"/>
        </w:rPr>
      </w:pPr>
    </w:p>
    <w:p w14:paraId="4FFFCFA9" w14:textId="77777777" w:rsidR="008A554E" w:rsidRDefault="008A554E" w:rsidP="000449B8">
      <w:pPr>
        <w:spacing w:after="0" w:line="276" w:lineRule="auto"/>
        <w:jc w:val="center"/>
        <w:rPr>
          <w:rFonts w:ascii="Arial" w:hAnsi="Arial" w:cs="Arial"/>
          <w:b/>
          <w:color w:val="1F4E79" w:themeColor="accent1" w:themeShade="80"/>
          <w:sz w:val="24"/>
          <w:szCs w:val="24"/>
        </w:rPr>
      </w:pPr>
    </w:p>
    <w:p w14:paraId="40F25C96" w14:textId="77777777" w:rsidR="008A554E" w:rsidRDefault="008A554E" w:rsidP="000449B8">
      <w:pPr>
        <w:spacing w:after="0" w:line="276" w:lineRule="auto"/>
        <w:jc w:val="center"/>
        <w:rPr>
          <w:rFonts w:ascii="Arial" w:hAnsi="Arial" w:cs="Arial"/>
          <w:b/>
          <w:color w:val="1F4E79" w:themeColor="accent1" w:themeShade="80"/>
          <w:sz w:val="24"/>
          <w:szCs w:val="24"/>
        </w:rPr>
      </w:pPr>
    </w:p>
    <w:p w14:paraId="475DBA60" w14:textId="77777777" w:rsidR="008A554E" w:rsidRDefault="008A554E" w:rsidP="000449B8">
      <w:pPr>
        <w:spacing w:after="0" w:line="276" w:lineRule="auto"/>
        <w:jc w:val="center"/>
        <w:rPr>
          <w:rFonts w:ascii="Arial" w:hAnsi="Arial" w:cs="Arial"/>
          <w:b/>
          <w:color w:val="1F4E79" w:themeColor="accent1" w:themeShade="80"/>
          <w:sz w:val="24"/>
          <w:szCs w:val="24"/>
        </w:rPr>
      </w:pPr>
    </w:p>
    <w:p w14:paraId="013144E5" w14:textId="77777777" w:rsidR="008A554E" w:rsidRDefault="008A554E" w:rsidP="000449B8">
      <w:pPr>
        <w:spacing w:after="0" w:line="276" w:lineRule="auto"/>
        <w:jc w:val="center"/>
        <w:rPr>
          <w:rFonts w:ascii="Arial" w:hAnsi="Arial" w:cs="Arial"/>
          <w:b/>
          <w:color w:val="1F4E79" w:themeColor="accent1" w:themeShade="80"/>
          <w:sz w:val="24"/>
          <w:szCs w:val="24"/>
        </w:rPr>
      </w:pPr>
    </w:p>
    <w:p w14:paraId="3231354F" w14:textId="77777777" w:rsidR="00053C78" w:rsidRDefault="00053C78" w:rsidP="000449B8">
      <w:pPr>
        <w:spacing w:after="0" w:line="276" w:lineRule="auto"/>
        <w:jc w:val="center"/>
        <w:rPr>
          <w:rFonts w:ascii="Arial" w:hAnsi="Arial" w:cs="Arial"/>
          <w:b/>
          <w:color w:val="1F4E79" w:themeColor="accent1" w:themeShade="80"/>
          <w:sz w:val="24"/>
          <w:szCs w:val="24"/>
        </w:rPr>
      </w:pPr>
    </w:p>
    <w:p w14:paraId="24D6F42A" w14:textId="77777777" w:rsidR="00053C78" w:rsidRDefault="00053C78" w:rsidP="000449B8">
      <w:pPr>
        <w:spacing w:after="0" w:line="276" w:lineRule="auto"/>
        <w:jc w:val="center"/>
        <w:rPr>
          <w:rFonts w:ascii="Arial" w:hAnsi="Arial" w:cs="Arial"/>
          <w:b/>
          <w:color w:val="1F4E79" w:themeColor="accent1" w:themeShade="80"/>
          <w:sz w:val="24"/>
          <w:szCs w:val="24"/>
        </w:rPr>
      </w:pPr>
    </w:p>
    <w:p w14:paraId="6561A847" w14:textId="77777777" w:rsidR="00053C78" w:rsidRDefault="00053C78" w:rsidP="000449B8">
      <w:pPr>
        <w:spacing w:after="0" w:line="276" w:lineRule="auto"/>
        <w:jc w:val="center"/>
        <w:rPr>
          <w:rFonts w:ascii="Arial" w:hAnsi="Arial" w:cs="Arial"/>
          <w:b/>
          <w:color w:val="1F4E79" w:themeColor="accent1" w:themeShade="80"/>
          <w:sz w:val="24"/>
          <w:szCs w:val="24"/>
        </w:rPr>
      </w:pPr>
    </w:p>
    <w:p w14:paraId="6E818E65" w14:textId="77777777" w:rsidR="00053C78" w:rsidRDefault="00053C78" w:rsidP="000449B8">
      <w:pPr>
        <w:spacing w:after="0" w:line="276" w:lineRule="auto"/>
        <w:jc w:val="center"/>
        <w:rPr>
          <w:rFonts w:ascii="Arial" w:hAnsi="Arial" w:cs="Arial"/>
          <w:b/>
          <w:color w:val="1F4E79" w:themeColor="accent1" w:themeShade="80"/>
          <w:sz w:val="24"/>
          <w:szCs w:val="24"/>
        </w:rPr>
      </w:pPr>
    </w:p>
    <w:p w14:paraId="7B40BA64" w14:textId="77777777" w:rsidR="00053C78" w:rsidRDefault="00053C78" w:rsidP="000449B8">
      <w:pPr>
        <w:spacing w:after="0" w:line="276" w:lineRule="auto"/>
        <w:jc w:val="center"/>
        <w:rPr>
          <w:rFonts w:ascii="Arial" w:hAnsi="Arial" w:cs="Arial"/>
          <w:b/>
          <w:color w:val="1F4E79" w:themeColor="accent1" w:themeShade="80"/>
          <w:sz w:val="24"/>
          <w:szCs w:val="24"/>
        </w:rPr>
      </w:pPr>
    </w:p>
    <w:p w14:paraId="16928053" w14:textId="77777777" w:rsidR="00A26623" w:rsidRDefault="00A26623" w:rsidP="00A26623">
      <w:pPr>
        <w:spacing w:after="0" w:line="276" w:lineRule="auto"/>
        <w:rPr>
          <w:rFonts w:ascii="Arial" w:hAnsi="Arial" w:cs="Arial"/>
          <w:b/>
          <w:color w:val="1F4E79" w:themeColor="accent1" w:themeShade="80"/>
          <w:sz w:val="24"/>
          <w:szCs w:val="24"/>
        </w:rPr>
        <w:sectPr w:rsidR="00A26623" w:rsidSect="00241F6C">
          <w:headerReference w:type="default" r:id="rId9"/>
          <w:type w:val="continuous"/>
          <w:pgSz w:w="11906" w:h="16838"/>
          <w:pgMar w:top="567" w:right="566" w:bottom="426" w:left="567" w:header="426" w:footer="709" w:gutter="0"/>
          <w:cols w:num="2" w:space="708"/>
          <w:docGrid w:linePitch="360"/>
        </w:sectPr>
      </w:pPr>
    </w:p>
    <w:p w14:paraId="6D84EF6E" w14:textId="20A943B6" w:rsidR="004536A2" w:rsidRPr="00736C83" w:rsidRDefault="008A554E" w:rsidP="008A554E">
      <w:pPr>
        <w:spacing w:after="0" w:line="276" w:lineRule="auto"/>
        <w:jc w:val="center"/>
        <w:rPr>
          <w:rFonts w:ascii="Arial" w:hAnsi="Arial" w:cs="Arial"/>
          <w:b/>
          <w:color w:val="1F4E79" w:themeColor="accent1" w:themeShade="80"/>
          <w:sz w:val="24"/>
          <w:szCs w:val="24"/>
        </w:rPr>
      </w:pPr>
      <w:r>
        <w:rPr>
          <w:rFonts w:ascii="Arial" w:hAnsi="Arial" w:cs="Arial"/>
          <w:b/>
          <w:color w:val="1F4E79" w:themeColor="accent1" w:themeShade="80"/>
          <w:sz w:val="24"/>
          <w:szCs w:val="24"/>
        </w:rPr>
        <w:t xml:space="preserve">Anexo do Guia 2 - </w:t>
      </w:r>
      <w:r w:rsidR="0007010C">
        <w:rPr>
          <w:rFonts w:ascii="Arial" w:hAnsi="Arial" w:cs="Arial"/>
          <w:b/>
          <w:color w:val="1F4E79" w:themeColor="accent1" w:themeShade="80"/>
          <w:sz w:val="24"/>
          <w:szCs w:val="24"/>
        </w:rPr>
        <w:t>Língua Portuguesa</w:t>
      </w:r>
    </w:p>
    <w:p w14:paraId="396FB05D" w14:textId="7EE1CCE1" w:rsidR="00736C83" w:rsidRDefault="004536A2" w:rsidP="008A554E">
      <w:pPr>
        <w:spacing w:after="0" w:line="276" w:lineRule="auto"/>
        <w:jc w:val="center"/>
        <w:rPr>
          <w:rFonts w:ascii="Arial" w:hAnsi="Arial" w:cs="Arial"/>
          <w:b/>
          <w:color w:val="1F4E79" w:themeColor="accent1" w:themeShade="80"/>
          <w:sz w:val="24"/>
          <w:szCs w:val="24"/>
        </w:rPr>
      </w:pPr>
      <w:r w:rsidRPr="00736C83">
        <w:rPr>
          <w:rFonts w:ascii="Arial" w:hAnsi="Arial" w:cs="Arial"/>
          <w:b/>
          <w:color w:val="1F4E79" w:themeColor="accent1" w:themeShade="80"/>
          <w:sz w:val="24"/>
          <w:szCs w:val="24"/>
        </w:rPr>
        <w:t>Prof</w:t>
      </w:r>
      <w:r w:rsidR="00CD7AE6">
        <w:rPr>
          <w:rFonts w:ascii="Arial" w:hAnsi="Arial" w:cs="Arial"/>
          <w:b/>
          <w:color w:val="1F4E79" w:themeColor="accent1" w:themeShade="80"/>
          <w:sz w:val="24"/>
          <w:szCs w:val="24"/>
        </w:rPr>
        <w:t xml:space="preserve">essora </w:t>
      </w:r>
      <w:r w:rsidR="0007010C">
        <w:rPr>
          <w:rFonts w:ascii="Arial" w:hAnsi="Arial" w:cs="Arial"/>
          <w:b/>
          <w:color w:val="1F4E79" w:themeColor="accent1" w:themeShade="80"/>
          <w:sz w:val="24"/>
          <w:szCs w:val="24"/>
        </w:rPr>
        <w:t>Iara M. Chue</w:t>
      </w:r>
      <w:r w:rsidR="008A554E">
        <w:rPr>
          <w:rFonts w:ascii="Arial" w:hAnsi="Arial" w:cs="Arial"/>
          <w:b/>
          <w:color w:val="1F4E79" w:themeColor="accent1" w:themeShade="80"/>
          <w:sz w:val="24"/>
          <w:szCs w:val="24"/>
        </w:rPr>
        <w:t>h</w:t>
      </w:r>
    </w:p>
    <w:p w14:paraId="17549556" w14:textId="377DDC8F" w:rsidR="008A554E" w:rsidRDefault="001C4BA5" w:rsidP="008A554E">
      <w:pPr>
        <w:spacing w:after="0" w:line="276" w:lineRule="auto"/>
        <w:jc w:val="center"/>
        <w:rPr>
          <w:rFonts w:ascii="Arial" w:hAnsi="Arial" w:cs="Arial"/>
          <w:b/>
          <w:color w:val="1F4E79" w:themeColor="accent1" w:themeShade="80"/>
          <w:sz w:val="24"/>
          <w:szCs w:val="24"/>
        </w:rPr>
      </w:pPr>
      <w:r w:rsidRPr="00736C83">
        <w:rPr>
          <w:rFonts w:ascii="Arial" w:hAnsi="Arial" w:cs="Arial"/>
          <w:b/>
          <w:noProof/>
          <w:color w:val="1F4E79" w:themeColor="accent1" w:themeShade="80"/>
          <w:sz w:val="20"/>
          <w:szCs w:val="20"/>
          <w:lang w:eastAsia="pt-BR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6A54E370" wp14:editId="2DCD949D">
                <wp:simplePos x="0" y="0"/>
                <wp:positionH relativeFrom="margin">
                  <wp:posOffset>-14605</wp:posOffset>
                </wp:positionH>
                <wp:positionV relativeFrom="paragraph">
                  <wp:posOffset>375920</wp:posOffset>
                </wp:positionV>
                <wp:extent cx="6823075" cy="1087120"/>
                <wp:effectExtent l="0" t="0" r="15875" b="17780"/>
                <wp:wrapSquare wrapText="bothSides"/>
                <wp:docPr id="217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23075" cy="10871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D382F5F" w14:textId="0A5601EB" w:rsidR="004536A2" w:rsidRDefault="004536A2" w:rsidP="000449B8">
                            <w:pPr>
                              <w:spacing w:after="0" w:line="276" w:lineRule="auto"/>
                              <w:rPr>
                                <w:rFonts w:ascii="Arial" w:hAnsi="Arial" w:cs="Arial"/>
                                <w:b/>
                                <w:color w:val="1F4E79" w:themeColor="accent1" w:themeShade="80"/>
                              </w:rPr>
                            </w:pPr>
                            <w:r w:rsidRPr="000449B8">
                              <w:rPr>
                                <w:rFonts w:ascii="Arial" w:hAnsi="Arial" w:cs="Arial"/>
                                <w:b/>
                                <w:color w:val="1F4E79" w:themeColor="accent1" w:themeShade="80"/>
                              </w:rPr>
                              <w:t>Objet</w:t>
                            </w:r>
                            <w:r w:rsidR="004F3DC1">
                              <w:rPr>
                                <w:rFonts w:ascii="Arial" w:hAnsi="Arial" w:cs="Arial"/>
                                <w:b/>
                                <w:color w:val="1F4E79" w:themeColor="accent1" w:themeShade="80"/>
                              </w:rPr>
                              <w:t>o</w:t>
                            </w:r>
                            <w:r w:rsidRPr="000449B8">
                              <w:rPr>
                                <w:rFonts w:ascii="Arial" w:hAnsi="Arial" w:cs="Arial"/>
                                <w:b/>
                                <w:color w:val="1F4E79" w:themeColor="accent1" w:themeShade="80"/>
                              </w:rPr>
                              <w:t xml:space="preserve"> de conhecimento:</w:t>
                            </w:r>
                          </w:p>
                          <w:p w14:paraId="707FDB7C" w14:textId="015278F4" w:rsidR="00E62E9A" w:rsidRPr="000449B8" w:rsidRDefault="004F3DC1" w:rsidP="000449B8">
                            <w:pPr>
                              <w:spacing w:after="0" w:line="276" w:lineRule="auto"/>
                              <w:rPr>
                                <w:rFonts w:ascii="Arial" w:hAnsi="Arial" w:cs="Arial"/>
                                <w:b/>
                                <w:color w:val="1F4E79" w:themeColor="accent1" w:themeShade="8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1F4E79" w:themeColor="accent1" w:themeShade="80"/>
                              </w:rPr>
                              <w:t>Período composto por coordenação</w:t>
                            </w:r>
                          </w:p>
                          <w:p w14:paraId="5F7E11E6" w14:textId="77777777" w:rsidR="000449B8" w:rsidRDefault="000449B8" w:rsidP="000449B8">
                            <w:pPr>
                              <w:spacing w:after="0" w:line="276" w:lineRule="auto"/>
                              <w:rPr>
                                <w:rFonts w:ascii="Arial" w:hAnsi="Arial" w:cs="Arial"/>
                                <w:b/>
                                <w:color w:val="1F4E79" w:themeColor="accent1" w:themeShade="80"/>
                              </w:rPr>
                            </w:pPr>
                          </w:p>
                          <w:p w14:paraId="02817BDA" w14:textId="68828478" w:rsidR="004536A2" w:rsidRDefault="004536A2" w:rsidP="000449B8">
                            <w:pPr>
                              <w:spacing w:after="0" w:line="276" w:lineRule="auto"/>
                              <w:rPr>
                                <w:rFonts w:ascii="Arial" w:hAnsi="Arial" w:cs="Arial"/>
                                <w:b/>
                                <w:color w:val="1F4E79" w:themeColor="accent1" w:themeShade="80"/>
                              </w:rPr>
                            </w:pPr>
                            <w:r w:rsidRPr="000449B8">
                              <w:rPr>
                                <w:rFonts w:ascii="Arial" w:hAnsi="Arial" w:cs="Arial"/>
                                <w:b/>
                                <w:color w:val="1F4E79" w:themeColor="accent1" w:themeShade="80"/>
                              </w:rPr>
                              <w:t>Critério de avaliação</w:t>
                            </w:r>
                            <w:r w:rsidR="000449B8">
                              <w:rPr>
                                <w:rFonts w:ascii="Arial" w:hAnsi="Arial" w:cs="Arial"/>
                                <w:b/>
                                <w:color w:val="1F4E79" w:themeColor="accent1" w:themeShade="80"/>
                              </w:rPr>
                              <w:t>:</w:t>
                            </w:r>
                          </w:p>
                          <w:p w14:paraId="2C8F3344" w14:textId="2A9993D2" w:rsidR="001C4BA5" w:rsidRDefault="00A26623" w:rsidP="00A26623">
                            <w:pPr>
                              <w:spacing w:after="0" w:line="276" w:lineRule="auto"/>
                              <w:rPr>
                                <w:rFonts w:ascii="Arial" w:hAnsi="Arial" w:cs="Arial"/>
                                <w:b/>
                                <w:color w:val="1F4E79" w:themeColor="accent1" w:themeShade="8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1F4E79" w:themeColor="accent1" w:themeShade="80"/>
                              </w:rPr>
                              <w:t>reconhecer o valor semântico das conjunções coordenativas.</w:t>
                            </w:r>
                          </w:p>
                          <w:p w14:paraId="60C390B8" w14:textId="77777777" w:rsidR="001C4BA5" w:rsidRDefault="001C4BA5" w:rsidP="00A26623">
                            <w:pPr>
                              <w:spacing w:after="0" w:line="276" w:lineRule="auto"/>
                              <w:rPr>
                                <w:rFonts w:ascii="Arial" w:hAnsi="Arial" w:cs="Arial"/>
                                <w:b/>
                                <w:color w:val="1F4E79" w:themeColor="accent1" w:themeShade="80"/>
                              </w:rPr>
                            </w:pPr>
                          </w:p>
                          <w:p w14:paraId="24732638" w14:textId="53F6D72C" w:rsidR="00290D38" w:rsidRDefault="00290D38" w:rsidP="000449B8">
                            <w:pPr>
                              <w:spacing w:after="0" w:line="276" w:lineRule="auto"/>
                              <w:rPr>
                                <w:rFonts w:ascii="Arial" w:hAnsi="Arial" w:cs="Arial"/>
                                <w:b/>
                                <w:color w:val="1F4E79" w:themeColor="accent1" w:themeShade="80"/>
                              </w:rPr>
                            </w:pPr>
                          </w:p>
                          <w:p w14:paraId="4DC40343" w14:textId="77777777" w:rsidR="00290D38" w:rsidRDefault="00290D38" w:rsidP="000449B8">
                            <w:pPr>
                              <w:spacing w:after="0" w:line="276" w:lineRule="auto"/>
                              <w:rPr>
                                <w:rFonts w:ascii="Arial" w:hAnsi="Arial" w:cs="Arial"/>
                                <w:b/>
                                <w:color w:val="1F4E79" w:themeColor="accent1" w:themeShade="80"/>
                              </w:rPr>
                            </w:pPr>
                          </w:p>
                          <w:p w14:paraId="30F9A51C" w14:textId="77777777" w:rsidR="00513FA6" w:rsidRDefault="00513FA6" w:rsidP="000449B8">
                            <w:pPr>
                              <w:spacing w:after="0" w:line="276" w:lineRule="auto"/>
                              <w:rPr>
                                <w:rFonts w:ascii="Arial" w:hAnsi="Arial" w:cs="Arial"/>
                                <w:b/>
                                <w:color w:val="1F4E79" w:themeColor="accent1" w:themeShade="80"/>
                              </w:rPr>
                            </w:pPr>
                          </w:p>
                          <w:p w14:paraId="1BEE6EDF" w14:textId="77777777" w:rsidR="00540817" w:rsidRDefault="00540817" w:rsidP="000449B8">
                            <w:pPr>
                              <w:spacing w:after="0" w:line="276" w:lineRule="auto"/>
                              <w:rPr>
                                <w:rFonts w:ascii="Arial" w:hAnsi="Arial" w:cs="Arial"/>
                                <w:b/>
                                <w:color w:val="1F4E79" w:themeColor="accent1" w:themeShade="80"/>
                              </w:rPr>
                            </w:pPr>
                          </w:p>
                          <w:p w14:paraId="4FEF7160" w14:textId="77777777" w:rsidR="00540817" w:rsidRPr="000449B8" w:rsidRDefault="00540817" w:rsidP="000449B8">
                            <w:pPr>
                              <w:spacing w:after="0" w:line="276" w:lineRule="auto"/>
                              <w:rPr>
                                <w:rFonts w:ascii="Arial" w:hAnsi="Arial" w:cs="Arial"/>
                                <w:b/>
                                <w:color w:val="1F4E79" w:themeColor="accent1" w:themeShade="8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A54E370" id="_x0000_t202" coordsize="21600,21600" o:spt="202" path="m,l,21600r21600,l21600,xe">
                <v:stroke joinstyle="miter"/>
                <v:path gradientshapeok="t" o:connecttype="rect"/>
              </v:shapetype>
              <v:shape id="Caixa de Texto 2" o:spid="_x0000_s1026" type="#_x0000_t202" style="position:absolute;left:0;text-align:left;margin-left:-1.15pt;margin-top:29.6pt;width:537.25pt;height:85.6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m8ABEgIAACAEAAAOAAAAZHJzL2Uyb0RvYy54bWysk99v2yAQx98n7X9AvC+2s6RJrThVly7T&#10;pO6H1O0PwBjHaMAxILGzv74HTtOo216m8YCAO77cfe5Y3QxakYNwXoKpaDHJKRGGQyPNrqLfv23f&#10;LCnxgZmGKTCiokfh6c369atVb0sxhQ5UIxxBEePL3la0C8GWWeZ5JzTzE7DCoLEFp1nArdtljWM9&#10;qmuVTfP8KuvBNdYBF97j6d1opOuk37aChy9t60UgqqIYW0izS3Md52y9YuXOMdtJfgqD/UMUmkmD&#10;j56l7lhgZO/kb1Jacgce2jDhoDNoW8lFygGzKfIX2Tx0zIqUC8Lx9ozJ/z9Z/vnwYL86EoZ3MGAB&#10;UxLe3gP/4YmBTcfMTtw6B30nWIMPFxFZ1ltfnq5G1L70UaTuP0GDRWb7AEloaJ2OVDBPgupYgOMZ&#10;uhgC4Xh4tZy+zRdzSjjainy5KKapLBkrn65b58MHAZrERUUdVjXJs8O9DzEcVj65xNc8KNlspVJp&#10;43b1RjlyYNgB2zRSBi/clCF9Ra/n0/lI4K8SeRp/ktAyYCsrqSu6PDuxMnJ7b5rUaIFJNa4xZGVO&#10;ICO7kWIY6gEdI9AamiMidTC2LH4xXHTgflHSY7tW1P/cMycoUR8NluW6mM1if6fNbL5AhsRdWupL&#10;CzMcpSoaKBmXm5D+RARm4BbL18oE9jmSU6zYhon36cvEPr/cJ6/nj71+BAAA//8DAFBLAwQUAAYA&#10;CAAAACEAeFvE8uAAAAAKAQAADwAAAGRycy9kb3ducmV2LnhtbEyPzU7DMBCE70i8g7VIXFBr45T+&#10;hGwqhASCG5SqXN3ETSLsdbDdNLw97glus5rRzLfFerSGDdqHzhHC7VQA01S5uqMGYfvxNFkCC1FR&#10;rYwjjfCjA6zLy4tC5bU70bseNrFhqYRCrhDaGPuc81C12qowdb2m5B2ctyqm0ze89uqUyq3hUog5&#10;t6qjtNCqXj+2uvraHC3CcvYyfIbX7G1XzQ9mFW8Ww/O3R7y+Gh/ugUU9xr8wnPETOpSJae+OVAdm&#10;ECYyS0mEu5UEdvbFQia1R5CZmAEvC/7/hfIXAAD//wMAUEsBAi0AFAAGAAgAAAAhALaDOJL+AAAA&#10;4QEAABMAAAAAAAAAAAAAAAAAAAAAAFtDb250ZW50X1R5cGVzXS54bWxQSwECLQAUAAYACAAAACEA&#10;OP0h/9YAAACUAQAACwAAAAAAAAAAAAAAAAAvAQAAX3JlbHMvLnJlbHNQSwECLQAUAAYACAAAACEA&#10;iZvAARICAAAgBAAADgAAAAAAAAAAAAAAAAAuAgAAZHJzL2Uyb0RvYy54bWxQSwECLQAUAAYACAAA&#10;ACEAeFvE8uAAAAAKAQAADwAAAAAAAAAAAAAAAABsBAAAZHJzL2Rvd25yZXYueG1sUEsFBgAAAAAE&#10;AAQA8wAAAHkFAAAAAA==&#10;">
                <v:textbox>
                  <w:txbxContent>
                    <w:p w14:paraId="2D382F5F" w14:textId="0A5601EB" w:rsidR="004536A2" w:rsidRDefault="004536A2" w:rsidP="000449B8">
                      <w:pPr>
                        <w:spacing w:after="0" w:line="276" w:lineRule="auto"/>
                        <w:rPr>
                          <w:rFonts w:ascii="Arial" w:hAnsi="Arial" w:cs="Arial"/>
                          <w:b/>
                          <w:color w:val="1F4E79" w:themeColor="accent1" w:themeShade="80"/>
                        </w:rPr>
                      </w:pPr>
                      <w:r w:rsidRPr="000449B8">
                        <w:rPr>
                          <w:rFonts w:ascii="Arial" w:hAnsi="Arial" w:cs="Arial"/>
                          <w:b/>
                          <w:color w:val="1F4E79" w:themeColor="accent1" w:themeShade="80"/>
                        </w:rPr>
                        <w:t>Objet</w:t>
                      </w:r>
                      <w:r w:rsidR="004F3DC1">
                        <w:rPr>
                          <w:rFonts w:ascii="Arial" w:hAnsi="Arial" w:cs="Arial"/>
                          <w:b/>
                          <w:color w:val="1F4E79" w:themeColor="accent1" w:themeShade="80"/>
                        </w:rPr>
                        <w:t>o</w:t>
                      </w:r>
                      <w:r w:rsidRPr="000449B8">
                        <w:rPr>
                          <w:rFonts w:ascii="Arial" w:hAnsi="Arial" w:cs="Arial"/>
                          <w:b/>
                          <w:color w:val="1F4E79" w:themeColor="accent1" w:themeShade="80"/>
                        </w:rPr>
                        <w:t xml:space="preserve"> de conhecimento:</w:t>
                      </w:r>
                    </w:p>
                    <w:p w14:paraId="707FDB7C" w14:textId="015278F4" w:rsidR="00E62E9A" w:rsidRPr="000449B8" w:rsidRDefault="004F3DC1" w:rsidP="000449B8">
                      <w:pPr>
                        <w:spacing w:after="0" w:line="276" w:lineRule="auto"/>
                        <w:rPr>
                          <w:rFonts w:ascii="Arial" w:hAnsi="Arial" w:cs="Arial"/>
                          <w:b/>
                          <w:color w:val="1F4E79" w:themeColor="accent1" w:themeShade="80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1F4E79" w:themeColor="accent1" w:themeShade="80"/>
                        </w:rPr>
                        <w:t>Período composto por coordenação</w:t>
                      </w:r>
                    </w:p>
                    <w:p w14:paraId="5F7E11E6" w14:textId="77777777" w:rsidR="000449B8" w:rsidRDefault="000449B8" w:rsidP="000449B8">
                      <w:pPr>
                        <w:spacing w:after="0" w:line="276" w:lineRule="auto"/>
                        <w:rPr>
                          <w:rFonts w:ascii="Arial" w:hAnsi="Arial" w:cs="Arial"/>
                          <w:b/>
                          <w:color w:val="1F4E79" w:themeColor="accent1" w:themeShade="80"/>
                        </w:rPr>
                      </w:pPr>
                    </w:p>
                    <w:p w14:paraId="02817BDA" w14:textId="68828478" w:rsidR="004536A2" w:rsidRDefault="004536A2" w:rsidP="000449B8">
                      <w:pPr>
                        <w:spacing w:after="0" w:line="276" w:lineRule="auto"/>
                        <w:rPr>
                          <w:rFonts w:ascii="Arial" w:hAnsi="Arial" w:cs="Arial"/>
                          <w:b/>
                          <w:color w:val="1F4E79" w:themeColor="accent1" w:themeShade="80"/>
                        </w:rPr>
                      </w:pPr>
                      <w:r w:rsidRPr="000449B8">
                        <w:rPr>
                          <w:rFonts w:ascii="Arial" w:hAnsi="Arial" w:cs="Arial"/>
                          <w:b/>
                          <w:color w:val="1F4E79" w:themeColor="accent1" w:themeShade="80"/>
                        </w:rPr>
                        <w:t>Critério de avaliação</w:t>
                      </w:r>
                      <w:r w:rsidR="000449B8">
                        <w:rPr>
                          <w:rFonts w:ascii="Arial" w:hAnsi="Arial" w:cs="Arial"/>
                          <w:b/>
                          <w:color w:val="1F4E79" w:themeColor="accent1" w:themeShade="80"/>
                        </w:rPr>
                        <w:t>:</w:t>
                      </w:r>
                    </w:p>
                    <w:p w14:paraId="2C8F3344" w14:textId="2A9993D2" w:rsidR="001C4BA5" w:rsidRDefault="00A26623" w:rsidP="00A26623">
                      <w:pPr>
                        <w:spacing w:after="0" w:line="276" w:lineRule="auto"/>
                        <w:rPr>
                          <w:rFonts w:ascii="Arial" w:hAnsi="Arial" w:cs="Arial"/>
                          <w:b/>
                          <w:color w:val="1F4E79" w:themeColor="accent1" w:themeShade="80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1F4E79" w:themeColor="accent1" w:themeShade="80"/>
                        </w:rPr>
                        <w:t>reconhecer o valor semântico das conjunções coordenativas.</w:t>
                      </w:r>
                    </w:p>
                    <w:p w14:paraId="60C390B8" w14:textId="77777777" w:rsidR="001C4BA5" w:rsidRDefault="001C4BA5" w:rsidP="00A26623">
                      <w:pPr>
                        <w:spacing w:after="0" w:line="276" w:lineRule="auto"/>
                        <w:rPr>
                          <w:rFonts w:ascii="Arial" w:hAnsi="Arial" w:cs="Arial"/>
                          <w:b/>
                          <w:color w:val="1F4E79" w:themeColor="accent1" w:themeShade="80"/>
                        </w:rPr>
                      </w:pPr>
                    </w:p>
                    <w:p w14:paraId="24732638" w14:textId="53F6D72C" w:rsidR="00290D38" w:rsidRDefault="00290D38" w:rsidP="000449B8">
                      <w:pPr>
                        <w:spacing w:after="0" w:line="276" w:lineRule="auto"/>
                        <w:rPr>
                          <w:rFonts w:ascii="Arial" w:hAnsi="Arial" w:cs="Arial"/>
                          <w:b/>
                          <w:color w:val="1F4E79" w:themeColor="accent1" w:themeShade="80"/>
                        </w:rPr>
                      </w:pPr>
                    </w:p>
                    <w:p w14:paraId="4DC40343" w14:textId="77777777" w:rsidR="00290D38" w:rsidRDefault="00290D38" w:rsidP="000449B8">
                      <w:pPr>
                        <w:spacing w:after="0" w:line="276" w:lineRule="auto"/>
                        <w:rPr>
                          <w:rFonts w:ascii="Arial" w:hAnsi="Arial" w:cs="Arial"/>
                          <w:b/>
                          <w:color w:val="1F4E79" w:themeColor="accent1" w:themeShade="80"/>
                        </w:rPr>
                      </w:pPr>
                    </w:p>
                    <w:p w14:paraId="30F9A51C" w14:textId="77777777" w:rsidR="00513FA6" w:rsidRDefault="00513FA6" w:rsidP="000449B8">
                      <w:pPr>
                        <w:spacing w:after="0" w:line="276" w:lineRule="auto"/>
                        <w:rPr>
                          <w:rFonts w:ascii="Arial" w:hAnsi="Arial" w:cs="Arial"/>
                          <w:b/>
                          <w:color w:val="1F4E79" w:themeColor="accent1" w:themeShade="80"/>
                        </w:rPr>
                      </w:pPr>
                    </w:p>
                    <w:p w14:paraId="1BEE6EDF" w14:textId="77777777" w:rsidR="00540817" w:rsidRDefault="00540817" w:rsidP="000449B8">
                      <w:pPr>
                        <w:spacing w:after="0" w:line="276" w:lineRule="auto"/>
                        <w:rPr>
                          <w:rFonts w:ascii="Arial" w:hAnsi="Arial" w:cs="Arial"/>
                          <w:b/>
                          <w:color w:val="1F4E79" w:themeColor="accent1" w:themeShade="80"/>
                        </w:rPr>
                      </w:pPr>
                    </w:p>
                    <w:p w14:paraId="4FEF7160" w14:textId="77777777" w:rsidR="00540817" w:rsidRPr="000449B8" w:rsidRDefault="00540817" w:rsidP="000449B8">
                      <w:pPr>
                        <w:spacing w:after="0" w:line="276" w:lineRule="auto"/>
                        <w:rPr>
                          <w:rFonts w:ascii="Arial" w:hAnsi="Arial" w:cs="Arial"/>
                          <w:b/>
                          <w:color w:val="1F4E79" w:themeColor="accent1" w:themeShade="80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6112F670" w14:textId="77777777" w:rsidR="008A554E" w:rsidRDefault="008A554E" w:rsidP="008A554E">
      <w:pPr>
        <w:spacing w:after="0" w:line="240" w:lineRule="auto"/>
        <w:rPr>
          <w:rFonts w:ascii="Arial" w:hAnsi="Arial" w:cs="Arial"/>
          <w:b/>
          <w:sz w:val="20"/>
          <w:szCs w:val="20"/>
        </w:rPr>
      </w:pPr>
    </w:p>
    <w:p w14:paraId="2F851EB9" w14:textId="084973F7" w:rsidR="008A554E" w:rsidRPr="00523C9F" w:rsidRDefault="00BE49B8" w:rsidP="008A554E">
      <w:pPr>
        <w:spacing w:line="360" w:lineRule="auto"/>
        <w:rPr>
          <w:rFonts w:ascii="Arial" w:hAnsi="Arial" w:cs="Arial"/>
        </w:rPr>
        <w:sectPr w:rsidR="008A554E" w:rsidRPr="00523C9F" w:rsidSect="008A554E">
          <w:type w:val="continuous"/>
          <w:pgSz w:w="11906" w:h="16838"/>
          <w:pgMar w:top="567" w:right="566" w:bottom="426" w:left="567" w:header="426" w:footer="709" w:gutter="0"/>
          <w:cols w:space="708"/>
          <w:docGrid w:linePitch="360"/>
        </w:sectPr>
      </w:pPr>
      <w:r w:rsidRPr="00523C9F">
        <w:rPr>
          <w:rFonts w:ascii="Arial" w:hAnsi="Arial" w:cs="Arial"/>
          <w:noProof/>
          <w14:ligatures w14:val="standardContextual"/>
        </w:rPr>
        <w:drawing>
          <wp:anchor distT="0" distB="0" distL="114300" distR="114300" simplePos="0" relativeHeight="251663360" behindDoc="0" locked="0" layoutInCell="1" allowOverlap="1" wp14:anchorId="4D8C84FB" wp14:editId="62858163">
            <wp:simplePos x="0" y="0"/>
            <wp:positionH relativeFrom="column">
              <wp:posOffset>1748790</wp:posOffset>
            </wp:positionH>
            <wp:positionV relativeFrom="paragraph">
              <wp:posOffset>268605</wp:posOffset>
            </wp:positionV>
            <wp:extent cx="2084070" cy="1623695"/>
            <wp:effectExtent l="0" t="0" r="0" b="0"/>
            <wp:wrapSquare wrapText="bothSides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m 3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84070" cy="16236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23C9F" w:rsidRPr="00523C9F">
        <w:rPr>
          <w:rFonts w:ascii="Arial" w:hAnsi="Arial" w:cs="Arial"/>
        </w:rPr>
        <w:t xml:space="preserve">1. </w:t>
      </w:r>
      <w:r w:rsidR="008A554E" w:rsidRPr="00523C9F">
        <w:rPr>
          <w:rFonts w:ascii="Arial" w:hAnsi="Arial" w:cs="Arial"/>
        </w:rPr>
        <w:t>Leia a charge a seguir.</w:t>
      </w:r>
    </w:p>
    <w:p w14:paraId="5BE45162" w14:textId="677590EC" w:rsidR="008A554E" w:rsidRDefault="008A554E" w:rsidP="008A554E">
      <w:pPr>
        <w:spacing w:after="0" w:line="276" w:lineRule="auto"/>
        <w:rPr>
          <w:rFonts w:ascii="Arial" w:hAnsi="Arial" w:cs="Arial"/>
          <w:b/>
          <w:color w:val="2F5496" w:themeColor="accent5" w:themeShade="BF"/>
          <w:sz w:val="24"/>
          <w:szCs w:val="24"/>
        </w:rPr>
      </w:pPr>
    </w:p>
    <w:p w14:paraId="1850AAB7" w14:textId="77777777" w:rsidR="009B1103" w:rsidRDefault="009B1103" w:rsidP="008A554E">
      <w:pPr>
        <w:spacing w:after="0" w:line="276" w:lineRule="auto"/>
        <w:rPr>
          <w:rFonts w:ascii="Arial" w:hAnsi="Arial" w:cs="Arial"/>
          <w:b/>
          <w:color w:val="2F5496" w:themeColor="accent5" w:themeShade="BF"/>
          <w:sz w:val="24"/>
          <w:szCs w:val="24"/>
        </w:rPr>
      </w:pPr>
    </w:p>
    <w:p w14:paraId="68FC9CC0" w14:textId="77777777" w:rsidR="009B1103" w:rsidRDefault="009B1103" w:rsidP="008A554E">
      <w:pPr>
        <w:spacing w:after="0" w:line="276" w:lineRule="auto"/>
        <w:rPr>
          <w:rFonts w:ascii="Arial" w:hAnsi="Arial" w:cs="Arial"/>
          <w:b/>
          <w:color w:val="2F5496" w:themeColor="accent5" w:themeShade="BF"/>
          <w:sz w:val="24"/>
          <w:szCs w:val="24"/>
        </w:rPr>
      </w:pPr>
    </w:p>
    <w:p w14:paraId="7BAEAB5F" w14:textId="77777777" w:rsidR="009B1103" w:rsidRDefault="009B1103" w:rsidP="008A554E">
      <w:pPr>
        <w:spacing w:after="0" w:line="276" w:lineRule="auto"/>
        <w:rPr>
          <w:rFonts w:ascii="Arial" w:hAnsi="Arial" w:cs="Arial"/>
          <w:b/>
          <w:color w:val="2F5496" w:themeColor="accent5" w:themeShade="BF"/>
          <w:sz w:val="24"/>
          <w:szCs w:val="24"/>
        </w:rPr>
      </w:pPr>
    </w:p>
    <w:p w14:paraId="2610195E" w14:textId="77777777" w:rsidR="009B1103" w:rsidRDefault="009B1103" w:rsidP="008A554E">
      <w:pPr>
        <w:spacing w:after="0" w:line="276" w:lineRule="auto"/>
        <w:rPr>
          <w:rFonts w:ascii="Arial" w:hAnsi="Arial" w:cs="Arial"/>
          <w:b/>
          <w:color w:val="2F5496" w:themeColor="accent5" w:themeShade="BF"/>
          <w:sz w:val="24"/>
          <w:szCs w:val="24"/>
        </w:rPr>
      </w:pPr>
    </w:p>
    <w:p w14:paraId="5CFECD11" w14:textId="77777777" w:rsidR="009B1103" w:rsidRDefault="009B1103" w:rsidP="008A554E">
      <w:pPr>
        <w:spacing w:after="0" w:line="276" w:lineRule="auto"/>
        <w:rPr>
          <w:rFonts w:ascii="Arial" w:hAnsi="Arial" w:cs="Arial"/>
          <w:b/>
          <w:color w:val="2F5496" w:themeColor="accent5" w:themeShade="BF"/>
          <w:sz w:val="24"/>
          <w:szCs w:val="24"/>
        </w:rPr>
      </w:pPr>
    </w:p>
    <w:p w14:paraId="4FF48E4F" w14:textId="77777777" w:rsidR="009B1103" w:rsidRDefault="009B1103" w:rsidP="008A554E">
      <w:pPr>
        <w:spacing w:after="0" w:line="276" w:lineRule="auto"/>
        <w:rPr>
          <w:rFonts w:ascii="Arial" w:hAnsi="Arial" w:cs="Arial"/>
          <w:b/>
          <w:color w:val="2F5496" w:themeColor="accent5" w:themeShade="BF"/>
          <w:sz w:val="24"/>
          <w:szCs w:val="24"/>
        </w:rPr>
      </w:pPr>
    </w:p>
    <w:p w14:paraId="18163CCD" w14:textId="77777777" w:rsidR="009B1103" w:rsidRDefault="009B1103" w:rsidP="008A554E">
      <w:pPr>
        <w:spacing w:after="0" w:line="276" w:lineRule="auto"/>
        <w:rPr>
          <w:rFonts w:ascii="Arial" w:hAnsi="Arial" w:cs="Arial"/>
          <w:b/>
          <w:color w:val="2F5496" w:themeColor="accent5" w:themeShade="BF"/>
          <w:sz w:val="24"/>
          <w:szCs w:val="24"/>
        </w:rPr>
      </w:pPr>
    </w:p>
    <w:p w14:paraId="05B69EA4" w14:textId="6AA3DAC9" w:rsidR="009B1103" w:rsidRDefault="009B1103" w:rsidP="00CC14AF">
      <w:pPr>
        <w:spacing w:after="0" w:line="276" w:lineRule="auto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No primeiro quadrinho</w:t>
      </w:r>
      <w:r w:rsidR="00975B7E">
        <w:rPr>
          <w:rFonts w:ascii="Arial" w:hAnsi="Arial" w:cs="Arial"/>
          <w:bCs/>
        </w:rPr>
        <w:t>,</w:t>
      </w:r>
      <w:r>
        <w:rPr>
          <w:rFonts w:ascii="Arial" w:hAnsi="Arial" w:cs="Arial"/>
          <w:bCs/>
        </w:rPr>
        <w:t xml:space="preserve"> temos a representação do filósofo </w:t>
      </w:r>
      <w:r w:rsidR="00CC14AF">
        <w:rPr>
          <w:rFonts w:ascii="Arial" w:hAnsi="Arial" w:cs="Arial"/>
          <w:bCs/>
        </w:rPr>
        <w:t xml:space="preserve">e físico francês </w:t>
      </w:r>
      <w:r>
        <w:rPr>
          <w:rFonts w:ascii="Arial" w:hAnsi="Arial" w:cs="Arial"/>
          <w:bCs/>
        </w:rPr>
        <w:t>Ren</w:t>
      </w:r>
      <w:r w:rsidR="00975B7E">
        <w:rPr>
          <w:rFonts w:ascii="Arial" w:hAnsi="Arial" w:cs="Arial"/>
          <w:bCs/>
        </w:rPr>
        <w:t>é</w:t>
      </w:r>
      <w:r>
        <w:rPr>
          <w:rFonts w:ascii="Arial" w:hAnsi="Arial" w:cs="Arial"/>
          <w:bCs/>
        </w:rPr>
        <w:t xml:space="preserve"> De</w:t>
      </w:r>
      <w:r w:rsidR="00975B7E">
        <w:rPr>
          <w:rFonts w:ascii="Arial" w:hAnsi="Arial" w:cs="Arial"/>
          <w:bCs/>
        </w:rPr>
        <w:t>s</w:t>
      </w:r>
      <w:r>
        <w:rPr>
          <w:rFonts w:ascii="Arial" w:hAnsi="Arial" w:cs="Arial"/>
          <w:bCs/>
        </w:rPr>
        <w:t>cartes</w:t>
      </w:r>
      <w:r w:rsidR="00975B7E">
        <w:rPr>
          <w:rFonts w:ascii="Arial" w:hAnsi="Arial" w:cs="Arial"/>
          <w:bCs/>
        </w:rPr>
        <w:t xml:space="preserve"> </w:t>
      </w:r>
      <w:r w:rsidR="00230696">
        <w:rPr>
          <w:rFonts w:ascii="Arial" w:hAnsi="Arial" w:cs="Arial"/>
          <w:bCs/>
        </w:rPr>
        <w:t xml:space="preserve">(31/03/1596 a 11/02/1650) </w:t>
      </w:r>
      <w:r w:rsidR="00975B7E">
        <w:rPr>
          <w:rFonts w:ascii="Arial" w:hAnsi="Arial" w:cs="Arial"/>
          <w:bCs/>
        </w:rPr>
        <w:t>e sua máxima. Na sequência</w:t>
      </w:r>
      <w:r w:rsidR="00CC14AF">
        <w:rPr>
          <w:rFonts w:ascii="Arial" w:hAnsi="Arial" w:cs="Arial"/>
          <w:bCs/>
        </w:rPr>
        <w:t>,</w:t>
      </w:r>
      <w:r w:rsidR="00975B7E">
        <w:rPr>
          <w:rFonts w:ascii="Arial" w:hAnsi="Arial" w:cs="Arial"/>
          <w:bCs/>
        </w:rPr>
        <w:t xml:space="preserve"> </w:t>
      </w:r>
      <w:r w:rsidR="00CC14AF">
        <w:rPr>
          <w:rFonts w:ascii="Arial" w:hAnsi="Arial" w:cs="Arial"/>
          <w:bCs/>
        </w:rPr>
        <w:t>há</w:t>
      </w:r>
      <w:r w:rsidR="00975B7E">
        <w:rPr>
          <w:rFonts w:ascii="Arial" w:hAnsi="Arial" w:cs="Arial"/>
          <w:bCs/>
        </w:rPr>
        <w:t xml:space="preserve"> a representação do pensamento do homem atual fazendo uma paródia ao pensamento de Descartes.</w:t>
      </w:r>
    </w:p>
    <w:p w14:paraId="506CF853" w14:textId="77777777" w:rsidR="00975B7E" w:rsidRDefault="00975B7E" w:rsidP="008A554E">
      <w:pPr>
        <w:spacing w:after="0" w:line="276" w:lineRule="auto"/>
        <w:rPr>
          <w:rFonts w:ascii="Arial" w:hAnsi="Arial" w:cs="Arial"/>
          <w:bCs/>
        </w:rPr>
      </w:pPr>
    </w:p>
    <w:p w14:paraId="569F8AC5" w14:textId="32D51EFC" w:rsidR="00975B7E" w:rsidRDefault="00975B7E" w:rsidP="00037E3E">
      <w:pPr>
        <w:spacing w:after="0" w:line="276" w:lineRule="auto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a) </w:t>
      </w:r>
      <w:r w:rsidR="00507FA5">
        <w:rPr>
          <w:rFonts w:ascii="Arial" w:hAnsi="Arial" w:cs="Arial"/>
          <w:bCs/>
        </w:rPr>
        <w:t>Com</w:t>
      </w:r>
      <w:r w:rsidR="00540BFC">
        <w:rPr>
          <w:rFonts w:ascii="Arial" w:hAnsi="Arial" w:cs="Arial"/>
          <w:bCs/>
        </w:rPr>
        <w:t xml:space="preserve"> base nas informações acima e em sua reflexão da charge, com</w:t>
      </w:r>
      <w:r w:rsidR="00507FA5">
        <w:rPr>
          <w:rFonts w:ascii="Arial" w:hAnsi="Arial" w:cs="Arial"/>
          <w:bCs/>
        </w:rPr>
        <w:t>par</w:t>
      </w:r>
      <w:r w:rsidR="00540BFC">
        <w:rPr>
          <w:rFonts w:ascii="Arial" w:hAnsi="Arial" w:cs="Arial"/>
          <w:bCs/>
        </w:rPr>
        <w:t xml:space="preserve">e </w:t>
      </w:r>
      <w:r w:rsidR="00507FA5">
        <w:rPr>
          <w:rFonts w:ascii="Arial" w:hAnsi="Arial" w:cs="Arial"/>
          <w:bCs/>
        </w:rPr>
        <w:t>as duas situações que representam a forma de pensar e ver o mundo</w:t>
      </w:r>
      <w:r w:rsidR="00254AAB">
        <w:rPr>
          <w:rFonts w:ascii="Arial" w:hAnsi="Arial" w:cs="Arial"/>
          <w:bCs/>
        </w:rPr>
        <w:t xml:space="preserve"> em duas épocas diferentes </w:t>
      </w:r>
      <w:r w:rsidR="00037E3E">
        <w:rPr>
          <w:rFonts w:ascii="Arial" w:hAnsi="Arial" w:cs="Arial"/>
          <w:bCs/>
        </w:rPr>
        <w:t>e</w:t>
      </w:r>
      <w:r w:rsidR="00254AAB">
        <w:rPr>
          <w:rFonts w:ascii="Arial" w:hAnsi="Arial" w:cs="Arial"/>
          <w:bCs/>
        </w:rPr>
        <w:t xml:space="preserve"> expli</w:t>
      </w:r>
      <w:r w:rsidR="00037E3E">
        <w:rPr>
          <w:rFonts w:ascii="Arial" w:hAnsi="Arial" w:cs="Arial"/>
          <w:bCs/>
        </w:rPr>
        <w:t>que</w:t>
      </w:r>
      <w:r w:rsidR="00254AAB">
        <w:rPr>
          <w:rFonts w:ascii="Arial" w:hAnsi="Arial" w:cs="Arial"/>
          <w:bCs/>
        </w:rPr>
        <w:t xml:space="preserve"> o posicionamento de cada personagem em relação à sociedade em que vivem?</w:t>
      </w:r>
    </w:p>
    <w:p w14:paraId="1DE35135" w14:textId="418870B4" w:rsidR="00037E3E" w:rsidRDefault="00037E3E" w:rsidP="001C4BA5">
      <w:pPr>
        <w:spacing w:after="0" w:line="480" w:lineRule="auto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4D291177" w14:textId="4001915C" w:rsidR="00037E3E" w:rsidRDefault="00037E3E" w:rsidP="00037E3E">
      <w:pPr>
        <w:spacing w:after="0" w:line="360" w:lineRule="auto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b) </w:t>
      </w:r>
      <w:r w:rsidR="00C2464E">
        <w:rPr>
          <w:rFonts w:ascii="Arial" w:hAnsi="Arial" w:cs="Arial"/>
          <w:bCs/>
        </w:rPr>
        <w:t>Na charge, destaque os verbos.</w:t>
      </w:r>
    </w:p>
    <w:p w14:paraId="0234F562" w14:textId="55D15AB0" w:rsidR="00C2464E" w:rsidRDefault="00C2464E" w:rsidP="00037E3E">
      <w:pPr>
        <w:spacing w:after="0" w:line="360" w:lineRule="auto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c) Qual é a conjunção que está ligando as orações den</w:t>
      </w:r>
      <w:r w:rsidR="006C2BFA">
        <w:rPr>
          <w:rFonts w:ascii="Arial" w:hAnsi="Arial" w:cs="Arial"/>
          <w:bCs/>
        </w:rPr>
        <w:t>tro de cada período? ___________________________</w:t>
      </w:r>
    </w:p>
    <w:p w14:paraId="65F651D2" w14:textId="4391A77A" w:rsidR="006C2BFA" w:rsidRDefault="006C2BFA" w:rsidP="00037E3E">
      <w:pPr>
        <w:spacing w:after="0" w:line="360" w:lineRule="auto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lastRenderedPageBreak/>
        <w:t xml:space="preserve">d) Essa conjunção </w:t>
      </w:r>
      <w:r w:rsidR="006D37E5">
        <w:rPr>
          <w:rFonts w:ascii="Arial" w:hAnsi="Arial" w:cs="Arial"/>
          <w:bCs/>
        </w:rPr>
        <w:t>que inicia a segunda oração coordenada à primeira tem um sentido. Consulte suas anotações da aula ou os slides e responda qual é o</w:t>
      </w:r>
      <w:r w:rsidR="0081584A">
        <w:rPr>
          <w:rFonts w:ascii="Arial" w:hAnsi="Arial" w:cs="Arial"/>
          <w:bCs/>
        </w:rPr>
        <w:t xml:space="preserve"> sentido dessa conjunção.</w:t>
      </w:r>
    </w:p>
    <w:p w14:paraId="6CE9204A" w14:textId="432E559A" w:rsidR="0081584A" w:rsidRDefault="0081584A" w:rsidP="00037E3E">
      <w:pPr>
        <w:spacing w:after="0" w:line="360" w:lineRule="auto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________________________________________________________________________________________</w:t>
      </w:r>
    </w:p>
    <w:p w14:paraId="2CE676EA" w14:textId="7D326743" w:rsidR="0081584A" w:rsidRDefault="0081584A" w:rsidP="00037E3E">
      <w:pPr>
        <w:spacing w:after="0" w:line="360" w:lineRule="auto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e) Se você fosse substituir a conjunção</w:t>
      </w:r>
      <w:r w:rsidR="00E21D82">
        <w:rPr>
          <w:rFonts w:ascii="Arial" w:hAnsi="Arial" w:cs="Arial"/>
          <w:bCs/>
        </w:rPr>
        <w:t>, qual das opções abaixo teriam o mesmo valor semântico?</w:t>
      </w:r>
    </w:p>
    <w:p w14:paraId="0F3A662B" w14:textId="77777777" w:rsidR="00E21D82" w:rsidRPr="00E21D82" w:rsidRDefault="00E21D82" w:rsidP="00E21D82">
      <w:pPr>
        <w:pStyle w:val="PargrafodaLista"/>
        <w:numPr>
          <w:ilvl w:val="0"/>
          <w:numId w:val="4"/>
        </w:numPr>
        <w:spacing w:line="360" w:lineRule="auto"/>
        <w:ind w:left="-851" w:right="-1135" w:firstLine="0"/>
        <w:rPr>
          <w:rFonts w:ascii="Arial" w:hAnsi="Arial" w:cs="Arial"/>
          <w:sz w:val="22"/>
          <w:szCs w:val="22"/>
        </w:rPr>
      </w:pPr>
      <w:r w:rsidRPr="00E21D82">
        <w:rPr>
          <w:rFonts w:ascii="Arial" w:hAnsi="Arial" w:cs="Arial"/>
          <w:sz w:val="22"/>
          <w:szCs w:val="22"/>
        </w:rPr>
        <w:t>Assinale as conjunções e/ou locuções conjuntiva que poderiam substituir a conjunção empregada no cartum?</w:t>
      </w:r>
    </w:p>
    <w:p w14:paraId="4E6E3019" w14:textId="1818C25D" w:rsidR="00E21D82" w:rsidRDefault="00E21D82" w:rsidP="00D21C54">
      <w:pPr>
        <w:spacing w:line="360" w:lineRule="auto"/>
        <w:ind w:right="-1135"/>
        <w:rPr>
          <w:rFonts w:ascii="Arial" w:hAnsi="Arial" w:cs="Arial"/>
        </w:rPr>
      </w:pPr>
      <w:proofErr w:type="gramStart"/>
      <w:r w:rsidRPr="00E21D82">
        <w:rPr>
          <w:rFonts w:ascii="Arial" w:hAnsi="Arial" w:cs="Arial"/>
        </w:rPr>
        <w:t xml:space="preserve">[  </w:t>
      </w:r>
      <w:proofErr w:type="gramEnd"/>
      <w:r w:rsidRPr="00E21D82">
        <w:rPr>
          <w:rFonts w:ascii="Arial" w:hAnsi="Arial" w:cs="Arial"/>
        </w:rPr>
        <w:t xml:space="preserve">   ] entretanto</w:t>
      </w:r>
      <w:r w:rsidRPr="00E21D82">
        <w:rPr>
          <w:rFonts w:ascii="Arial" w:hAnsi="Arial" w:cs="Arial"/>
        </w:rPr>
        <w:tab/>
        <w:t>[     ] portanto</w:t>
      </w:r>
      <w:r w:rsidRPr="00E21D82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E21D82">
        <w:rPr>
          <w:rFonts w:ascii="Arial" w:hAnsi="Arial" w:cs="Arial"/>
        </w:rPr>
        <w:t>[     ] por isso</w:t>
      </w:r>
      <w:r>
        <w:rPr>
          <w:rFonts w:ascii="Arial" w:hAnsi="Arial" w:cs="Arial"/>
        </w:rPr>
        <w:tab/>
      </w:r>
      <w:r w:rsidRPr="00E21D82">
        <w:rPr>
          <w:rFonts w:ascii="Arial" w:hAnsi="Arial" w:cs="Arial"/>
        </w:rPr>
        <w:tab/>
        <w:t>[     ] assim sendo</w:t>
      </w:r>
      <w:r w:rsidRPr="00E21D82">
        <w:rPr>
          <w:rFonts w:ascii="Arial" w:hAnsi="Arial" w:cs="Arial"/>
        </w:rPr>
        <w:tab/>
        <w:t>[     ] diante disso</w:t>
      </w:r>
    </w:p>
    <w:p w14:paraId="4CBE5AA9" w14:textId="77777777" w:rsidR="00D21C54" w:rsidRPr="00D21C54" w:rsidRDefault="00D21C54" w:rsidP="00D21C54">
      <w:pPr>
        <w:autoSpaceDE w:val="0"/>
        <w:autoSpaceDN w:val="0"/>
        <w:adjustRightInd w:val="0"/>
        <w:spacing w:after="0" w:line="480" w:lineRule="auto"/>
        <w:ind w:right="-1135"/>
        <w:rPr>
          <w:rFonts w:ascii="Arial" w:hAnsi="Arial" w:cs="Arial"/>
          <w:color w:val="000000"/>
        </w:rPr>
      </w:pPr>
      <w:r w:rsidRPr="00D21C54">
        <w:rPr>
          <w:rFonts w:ascii="Arial" w:hAnsi="Arial" w:cs="Arial"/>
        </w:rPr>
        <w:t xml:space="preserve">2. </w:t>
      </w:r>
      <w:r w:rsidRPr="00D21C54">
        <w:rPr>
          <w:rFonts w:ascii="Arial" w:hAnsi="Arial" w:cs="Arial"/>
          <w:color w:val="000000"/>
        </w:rPr>
        <w:t>Junte as orações usando uma conjunção coordenativa adequada à coesão e coerência das informações.</w:t>
      </w:r>
    </w:p>
    <w:p w14:paraId="3DA8E321" w14:textId="77777777" w:rsidR="00D21C54" w:rsidRPr="00D21C54" w:rsidRDefault="00D21C54" w:rsidP="00D21C54">
      <w:pPr>
        <w:pStyle w:val="PargrafodaLista"/>
        <w:spacing w:line="480" w:lineRule="auto"/>
        <w:ind w:left="0" w:right="-1135"/>
        <w:rPr>
          <w:rFonts w:ascii="Arial" w:hAnsi="Arial" w:cs="Arial"/>
          <w:sz w:val="22"/>
          <w:szCs w:val="22"/>
        </w:rPr>
      </w:pPr>
      <w:r w:rsidRPr="00D21C54">
        <w:rPr>
          <w:rFonts w:ascii="Arial" w:hAnsi="Arial" w:cs="Arial"/>
          <w:sz w:val="22"/>
          <w:szCs w:val="22"/>
        </w:rPr>
        <w:t>a) Foi muito bem na prova, ________________________________ estudou a semana toda.</w:t>
      </w:r>
    </w:p>
    <w:p w14:paraId="131E4BBF" w14:textId="77777777" w:rsidR="00D21C54" w:rsidRDefault="00D21C54" w:rsidP="00D21C54">
      <w:pPr>
        <w:pStyle w:val="PargrafodaLista"/>
        <w:spacing w:line="480" w:lineRule="auto"/>
        <w:ind w:left="0" w:right="-1135"/>
        <w:rPr>
          <w:rFonts w:ascii="Arial" w:hAnsi="Arial" w:cs="Arial"/>
          <w:sz w:val="22"/>
          <w:szCs w:val="22"/>
        </w:rPr>
      </w:pPr>
      <w:r w:rsidRPr="00D21C54">
        <w:rPr>
          <w:rFonts w:ascii="Arial" w:hAnsi="Arial" w:cs="Arial"/>
          <w:sz w:val="22"/>
          <w:szCs w:val="22"/>
        </w:rPr>
        <w:t>b) Estudou a semana toda, ________________________________ foi muito bem na prova.</w:t>
      </w:r>
    </w:p>
    <w:p w14:paraId="696ABB55" w14:textId="06BFCCF5" w:rsidR="00CD3E30" w:rsidRPr="00D21C54" w:rsidRDefault="00CD3E30" w:rsidP="00D21C54">
      <w:pPr>
        <w:pStyle w:val="PargrafodaLista"/>
        <w:spacing w:line="480" w:lineRule="auto"/>
        <w:ind w:left="0" w:right="-1135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3. Classifique as orações acima de acordo com a conjunção usada para completar os espaços</w:t>
      </w:r>
      <w:r w:rsidR="00460F1F">
        <w:rPr>
          <w:rFonts w:ascii="Arial" w:hAnsi="Arial" w:cs="Arial"/>
          <w:sz w:val="22"/>
          <w:szCs w:val="22"/>
        </w:rPr>
        <w:t>.</w:t>
      </w:r>
    </w:p>
    <w:p w14:paraId="1F581A35" w14:textId="14669BAC" w:rsidR="009716CC" w:rsidRDefault="00460F1F" w:rsidP="00D21C54">
      <w:pPr>
        <w:autoSpaceDE w:val="0"/>
        <w:autoSpaceDN w:val="0"/>
        <w:adjustRightInd w:val="0"/>
        <w:spacing w:after="0" w:line="240" w:lineRule="exact"/>
        <w:ind w:right="-1135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4</w:t>
      </w:r>
      <w:r w:rsidR="00D21C54" w:rsidRPr="00D21C54">
        <w:rPr>
          <w:rFonts w:ascii="Arial" w:hAnsi="Arial" w:cs="Arial"/>
          <w:bCs/>
        </w:rPr>
        <w:t xml:space="preserve">. </w:t>
      </w:r>
      <w:r>
        <w:rPr>
          <w:rFonts w:ascii="Arial" w:hAnsi="Arial" w:cs="Arial"/>
          <w:bCs/>
        </w:rPr>
        <w:t>Crie dois períodos compostos por coo</w:t>
      </w:r>
      <w:r w:rsidR="00732E09">
        <w:rPr>
          <w:rFonts w:ascii="Arial" w:hAnsi="Arial" w:cs="Arial"/>
          <w:bCs/>
        </w:rPr>
        <w:t>rdenação de acordo com as solicitações abaixo:</w:t>
      </w:r>
    </w:p>
    <w:p w14:paraId="48AFB838" w14:textId="16F7AD21" w:rsidR="00EB6812" w:rsidRPr="009716CC" w:rsidRDefault="00732E09" w:rsidP="004C1957">
      <w:pPr>
        <w:pStyle w:val="PargrafodaLista"/>
        <w:numPr>
          <w:ilvl w:val="0"/>
          <w:numId w:val="6"/>
        </w:numPr>
        <w:autoSpaceDE w:val="0"/>
        <w:autoSpaceDN w:val="0"/>
        <w:adjustRightInd w:val="0"/>
        <w:spacing w:after="0" w:line="480" w:lineRule="auto"/>
        <w:ind w:left="0" w:firstLine="0"/>
        <w:rPr>
          <w:rFonts w:ascii="Arial" w:hAnsi="Arial" w:cs="Arial"/>
          <w:color w:val="000000"/>
          <w:sz w:val="22"/>
          <w:szCs w:val="22"/>
        </w:rPr>
      </w:pPr>
      <w:r w:rsidRPr="009716CC">
        <w:rPr>
          <w:rFonts w:ascii="Arial" w:hAnsi="Arial" w:cs="Arial"/>
          <w:color w:val="000000"/>
          <w:sz w:val="22"/>
          <w:szCs w:val="22"/>
        </w:rPr>
        <w:t>Um período com oração coordenada explicativa.</w:t>
      </w:r>
      <w:r w:rsidR="009716CC">
        <w:rPr>
          <w:rFonts w:ascii="Arial" w:hAnsi="Arial" w:cs="Arial"/>
          <w:color w:val="000000"/>
          <w:sz w:val="22"/>
          <w:szCs w:val="22"/>
        </w:rPr>
        <w:t xml:space="preserve"> </w:t>
      </w:r>
      <w:r w:rsidR="001552BE" w:rsidRPr="009716CC">
        <w:rPr>
          <w:rFonts w:ascii="Arial" w:hAnsi="Arial" w:cs="Arial"/>
          <w:color w:val="000000"/>
          <w:sz w:val="22"/>
          <w:szCs w:val="22"/>
        </w:rPr>
        <w:t>___________________________________________________________________________</w:t>
      </w:r>
      <w:r w:rsidR="009716CC">
        <w:rPr>
          <w:rFonts w:ascii="Arial" w:hAnsi="Arial" w:cs="Arial"/>
          <w:color w:val="000000"/>
          <w:sz w:val="22"/>
          <w:szCs w:val="22"/>
        </w:rPr>
        <w:t>__________________________________________________________________________________________________</w:t>
      </w:r>
      <w:r w:rsidR="001552BE" w:rsidRPr="009716CC">
        <w:rPr>
          <w:rFonts w:ascii="Arial" w:hAnsi="Arial" w:cs="Arial"/>
          <w:color w:val="000000"/>
        </w:rPr>
        <w:t>__</w:t>
      </w:r>
    </w:p>
    <w:p w14:paraId="76A21406" w14:textId="734EA714" w:rsidR="009716CC" w:rsidRDefault="004C1957" w:rsidP="004C1957">
      <w:pPr>
        <w:pStyle w:val="PargrafodaLista"/>
        <w:numPr>
          <w:ilvl w:val="0"/>
          <w:numId w:val="6"/>
        </w:numPr>
        <w:autoSpaceDE w:val="0"/>
        <w:autoSpaceDN w:val="0"/>
        <w:adjustRightInd w:val="0"/>
        <w:spacing w:after="0" w:line="480" w:lineRule="auto"/>
        <w:ind w:left="0" w:firstLine="0"/>
        <w:rPr>
          <w:rFonts w:ascii="Arial" w:hAnsi="Arial" w:cs="Arial"/>
          <w:color w:val="000000"/>
          <w:sz w:val="22"/>
          <w:szCs w:val="22"/>
        </w:rPr>
      </w:pPr>
      <w:r w:rsidRPr="004C1957">
        <w:rPr>
          <w:rFonts w:ascii="Arial" w:hAnsi="Arial" w:cs="Arial"/>
          <w:color w:val="000000"/>
          <w:sz w:val="22"/>
          <w:szCs w:val="22"/>
        </w:rPr>
        <w:t>Um período com oração coordenada conclusiva.</w:t>
      </w:r>
    </w:p>
    <w:p w14:paraId="3E2664B3" w14:textId="77777777" w:rsidR="004C1957" w:rsidRPr="009716CC" w:rsidRDefault="004C1957" w:rsidP="004C1957">
      <w:pPr>
        <w:pStyle w:val="PargrafodaLista"/>
        <w:autoSpaceDE w:val="0"/>
        <w:autoSpaceDN w:val="0"/>
        <w:adjustRightInd w:val="0"/>
        <w:spacing w:after="0" w:line="480" w:lineRule="auto"/>
        <w:ind w:left="0"/>
        <w:rPr>
          <w:rFonts w:ascii="Arial" w:hAnsi="Arial" w:cs="Arial"/>
          <w:color w:val="000000"/>
          <w:sz w:val="22"/>
          <w:szCs w:val="22"/>
        </w:rPr>
      </w:pPr>
      <w:r w:rsidRPr="009716CC">
        <w:rPr>
          <w:rFonts w:ascii="Arial" w:hAnsi="Arial" w:cs="Arial"/>
          <w:color w:val="000000"/>
          <w:sz w:val="22"/>
          <w:szCs w:val="22"/>
        </w:rPr>
        <w:t>___________________________________________________________________________</w:t>
      </w:r>
      <w:r>
        <w:rPr>
          <w:rFonts w:ascii="Arial" w:hAnsi="Arial" w:cs="Arial"/>
          <w:color w:val="000000"/>
          <w:sz w:val="22"/>
          <w:szCs w:val="22"/>
        </w:rPr>
        <w:t>__________________________________________________________________________________________________</w:t>
      </w:r>
      <w:r w:rsidRPr="009716CC">
        <w:rPr>
          <w:rFonts w:ascii="Arial" w:hAnsi="Arial" w:cs="Arial"/>
          <w:color w:val="000000"/>
        </w:rPr>
        <w:t>__</w:t>
      </w:r>
    </w:p>
    <w:p w14:paraId="2FBFD098" w14:textId="6CB22358" w:rsidR="00957393" w:rsidRDefault="00957393" w:rsidP="00EB6812">
      <w:pPr>
        <w:pStyle w:val="PargrafodaLista"/>
        <w:autoSpaceDE w:val="0"/>
        <w:autoSpaceDN w:val="0"/>
        <w:adjustRightInd w:val="0"/>
        <w:spacing w:after="0" w:line="480" w:lineRule="auto"/>
        <w:ind w:left="0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5. </w:t>
      </w:r>
      <w:r>
        <w:rPr>
          <w:rFonts w:ascii="Arial" w:hAnsi="Arial" w:cs="Arial"/>
          <w:b/>
          <w:bCs/>
          <w:color w:val="000000"/>
          <w:sz w:val="22"/>
          <w:szCs w:val="22"/>
        </w:rPr>
        <w:t xml:space="preserve">Você sabe a diferença </w:t>
      </w:r>
      <w:proofErr w:type="gramStart"/>
      <w:r>
        <w:rPr>
          <w:rFonts w:ascii="Arial" w:hAnsi="Arial" w:cs="Arial"/>
          <w:b/>
          <w:bCs/>
          <w:color w:val="000000"/>
          <w:sz w:val="22"/>
          <w:szCs w:val="22"/>
        </w:rPr>
        <w:t>entre</w:t>
      </w:r>
      <w:proofErr w:type="gramEnd"/>
      <w:r>
        <w:rPr>
          <w:rFonts w:ascii="Arial" w:hAnsi="Arial" w:cs="Arial"/>
          <w:b/>
          <w:bCs/>
          <w:color w:val="000000"/>
          <w:sz w:val="22"/>
          <w:szCs w:val="22"/>
        </w:rPr>
        <w:t xml:space="preserve"> MAS e MAIS?</w:t>
      </w:r>
    </w:p>
    <w:p w14:paraId="1A5D8B13" w14:textId="762308AD" w:rsidR="00D21C54" w:rsidRPr="00957393" w:rsidRDefault="00957393" w:rsidP="00EB6812">
      <w:pPr>
        <w:pStyle w:val="PargrafodaLista"/>
        <w:autoSpaceDE w:val="0"/>
        <w:autoSpaceDN w:val="0"/>
        <w:adjustRightInd w:val="0"/>
        <w:spacing w:after="0" w:line="480" w:lineRule="auto"/>
        <w:ind w:left="0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Pesquise para saber explicar durante a aula e use nos exercícios a seguir c</w:t>
      </w:r>
      <w:r w:rsidR="00D21C54" w:rsidRPr="00D21C54">
        <w:rPr>
          <w:rFonts w:ascii="Arial" w:hAnsi="Arial" w:cs="Arial"/>
          <w:color w:val="000000"/>
          <w:sz w:val="22"/>
          <w:szCs w:val="22"/>
        </w:rPr>
        <w:t>omplet</w:t>
      </w:r>
      <w:r>
        <w:rPr>
          <w:rFonts w:ascii="Arial" w:hAnsi="Arial" w:cs="Arial"/>
          <w:color w:val="000000"/>
          <w:sz w:val="22"/>
          <w:szCs w:val="22"/>
        </w:rPr>
        <w:t>ando</w:t>
      </w:r>
      <w:r w:rsidR="00D21C54" w:rsidRPr="00D21C54">
        <w:rPr>
          <w:rFonts w:ascii="Arial" w:hAnsi="Arial" w:cs="Arial"/>
          <w:color w:val="000000"/>
          <w:sz w:val="22"/>
          <w:szCs w:val="22"/>
        </w:rPr>
        <w:t xml:space="preserve"> os espaços com </w:t>
      </w:r>
      <w:r w:rsidR="00D21C54" w:rsidRPr="00D21C54">
        <w:rPr>
          <w:rFonts w:ascii="Arial" w:hAnsi="Arial" w:cs="Arial"/>
          <w:b/>
          <w:bCs/>
          <w:color w:val="000000"/>
          <w:sz w:val="22"/>
          <w:szCs w:val="22"/>
        </w:rPr>
        <w:t xml:space="preserve">mas </w:t>
      </w:r>
      <w:r w:rsidR="00D21C54" w:rsidRPr="00D21C54">
        <w:rPr>
          <w:rFonts w:ascii="Arial" w:hAnsi="Arial" w:cs="Arial"/>
          <w:color w:val="000000"/>
          <w:sz w:val="22"/>
          <w:szCs w:val="22"/>
        </w:rPr>
        <w:t xml:space="preserve">ou </w:t>
      </w:r>
      <w:r w:rsidR="00D21C54" w:rsidRPr="00D21C54">
        <w:rPr>
          <w:rFonts w:ascii="Arial" w:hAnsi="Arial" w:cs="Arial"/>
          <w:b/>
          <w:bCs/>
          <w:color w:val="000000"/>
          <w:sz w:val="22"/>
          <w:szCs w:val="22"/>
        </w:rPr>
        <w:t>mais</w:t>
      </w:r>
      <w:r w:rsidR="00730A52">
        <w:rPr>
          <w:rFonts w:ascii="Arial" w:hAnsi="Arial" w:cs="Arial"/>
          <w:b/>
          <w:bCs/>
          <w:color w:val="000000"/>
          <w:sz w:val="22"/>
          <w:szCs w:val="22"/>
        </w:rPr>
        <w:t>.</w:t>
      </w:r>
    </w:p>
    <w:p w14:paraId="11AD0C48" w14:textId="77777777" w:rsidR="00D21C54" w:rsidRPr="00D21C54" w:rsidRDefault="00D21C54" w:rsidP="00EB6812">
      <w:pPr>
        <w:pStyle w:val="PargrafodaLista"/>
        <w:autoSpaceDE w:val="0"/>
        <w:autoSpaceDN w:val="0"/>
        <w:adjustRightInd w:val="0"/>
        <w:spacing w:after="0" w:line="360" w:lineRule="auto"/>
        <w:ind w:left="0"/>
        <w:rPr>
          <w:rFonts w:ascii="Arial" w:hAnsi="Arial" w:cs="Arial"/>
          <w:color w:val="000000"/>
          <w:sz w:val="22"/>
          <w:szCs w:val="22"/>
        </w:rPr>
      </w:pPr>
      <w:r w:rsidRPr="00D21C54">
        <w:rPr>
          <w:rFonts w:ascii="Arial" w:hAnsi="Arial" w:cs="Arial"/>
          <w:color w:val="000000"/>
          <w:sz w:val="22"/>
          <w:szCs w:val="22"/>
        </w:rPr>
        <w:t xml:space="preserve">a) Tudo é possível, </w:t>
      </w:r>
      <w:r w:rsidRPr="00D21C54">
        <w:rPr>
          <w:rFonts w:ascii="Arial" w:hAnsi="Arial" w:cs="Arial"/>
          <w:color w:val="000000"/>
          <w:sz w:val="22"/>
          <w:szCs w:val="22"/>
        </w:rPr>
        <w:softHyphen/>
        <w:t>__________ é preciso colaborar.</w:t>
      </w:r>
    </w:p>
    <w:p w14:paraId="36BCD85C" w14:textId="77777777" w:rsidR="00D21C54" w:rsidRPr="00D21C54" w:rsidRDefault="00D21C54" w:rsidP="00EB6812">
      <w:pPr>
        <w:pStyle w:val="PargrafodaLista"/>
        <w:autoSpaceDE w:val="0"/>
        <w:autoSpaceDN w:val="0"/>
        <w:adjustRightInd w:val="0"/>
        <w:spacing w:after="0" w:line="360" w:lineRule="auto"/>
        <w:ind w:left="0"/>
        <w:rPr>
          <w:rFonts w:ascii="Arial" w:hAnsi="Arial" w:cs="Arial"/>
          <w:color w:val="000000"/>
          <w:sz w:val="22"/>
          <w:szCs w:val="22"/>
        </w:rPr>
      </w:pPr>
      <w:r w:rsidRPr="00D21C54">
        <w:rPr>
          <w:rFonts w:ascii="Arial" w:hAnsi="Arial" w:cs="Arial"/>
          <w:color w:val="000000"/>
          <w:sz w:val="22"/>
          <w:szCs w:val="22"/>
        </w:rPr>
        <w:t>b) Nada __________ me interessa, depois que ela partiu.</w:t>
      </w:r>
    </w:p>
    <w:p w14:paraId="05C50FBA" w14:textId="77777777" w:rsidR="00D21C54" w:rsidRPr="00D21C54" w:rsidRDefault="00D21C54" w:rsidP="00EB6812">
      <w:pPr>
        <w:pStyle w:val="PargrafodaLista"/>
        <w:autoSpaceDE w:val="0"/>
        <w:autoSpaceDN w:val="0"/>
        <w:adjustRightInd w:val="0"/>
        <w:spacing w:after="0" w:line="360" w:lineRule="auto"/>
        <w:ind w:left="0"/>
        <w:rPr>
          <w:rFonts w:ascii="Arial" w:hAnsi="Arial" w:cs="Arial"/>
          <w:color w:val="000000"/>
          <w:sz w:val="22"/>
          <w:szCs w:val="22"/>
        </w:rPr>
      </w:pPr>
      <w:r w:rsidRPr="00D21C54">
        <w:rPr>
          <w:rFonts w:ascii="Arial" w:hAnsi="Arial" w:cs="Arial"/>
          <w:color w:val="000000"/>
          <w:sz w:val="22"/>
          <w:szCs w:val="22"/>
        </w:rPr>
        <w:t>c) Quanto é 25 __________ 54?</w:t>
      </w:r>
    </w:p>
    <w:p w14:paraId="73F8FEED" w14:textId="7BD8B0BF" w:rsidR="00D21C54" w:rsidRPr="00D21C54" w:rsidRDefault="00D21C54" w:rsidP="00EB6812">
      <w:pPr>
        <w:pStyle w:val="PargrafodaLista"/>
        <w:autoSpaceDE w:val="0"/>
        <w:autoSpaceDN w:val="0"/>
        <w:adjustRightInd w:val="0"/>
        <w:spacing w:after="0" w:line="360" w:lineRule="auto"/>
        <w:ind w:left="0"/>
        <w:rPr>
          <w:rFonts w:ascii="Arial" w:hAnsi="Arial" w:cs="Arial"/>
          <w:color w:val="000000"/>
          <w:sz w:val="22"/>
          <w:szCs w:val="22"/>
        </w:rPr>
      </w:pPr>
      <w:r w:rsidRPr="00D21C54">
        <w:rPr>
          <w:rFonts w:ascii="Arial" w:hAnsi="Arial" w:cs="Arial"/>
          <w:color w:val="000000"/>
          <w:sz w:val="22"/>
          <w:szCs w:val="22"/>
        </w:rPr>
        <w:t xml:space="preserve">d) </w:t>
      </w:r>
      <w:r w:rsidR="00730A52">
        <w:rPr>
          <w:rFonts w:ascii="Arial" w:hAnsi="Arial" w:cs="Arial"/>
          <w:color w:val="000000"/>
          <w:sz w:val="22"/>
          <w:szCs w:val="22"/>
        </w:rPr>
        <w:t>Filho, q</w:t>
      </w:r>
      <w:r w:rsidRPr="00D21C54">
        <w:rPr>
          <w:rFonts w:ascii="Arial" w:hAnsi="Arial" w:cs="Arial"/>
          <w:color w:val="000000"/>
          <w:sz w:val="22"/>
          <w:szCs w:val="22"/>
        </w:rPr>
        <w:t>uanto __________ eu o aconselho a não fazer __________ isso, __________ você faz!</w:t>
      </w:r>
    </w:p>
    <w:p w14:paraId="3258B851" w14:textId="77777777" w:rsidR="00D21C54" w:rsidRPr="00D21C54" w:rsidRDefault="00D21C54" w:rsidP="00D21C54">
      <w:pPr>
        <w:pStyle w:val="PargrafodaLista"/>
        <w:autoSpaceDE w:val="0"/>
        <w:autoSpaceDN w:val="0"/>
        <w:adjustRightInd w:val="0"/>
        <w:spacing w:after="0" w:line="360" w:lineRule="auto"/>
        <w:ind w:left="0" w:right="-1134"/>
        <w:rPr>
          <w:rFonts w:ascii="Arial" w:hAnsi="Arial" w:cs="Arial"/>
          <w:color w:val="000000"/>
          <w:sz w:val="22"/>
          <w:szCs w:val="22"/>
        </w:rPr>
      </w:pPr>
      <w:r w:rsidRPr="00D21C54">
        <w:rPr>
          <w:rFonts w:ascii="Arial" w:hAnsi="Arial" w:cs="Arial"/>
          <w:color w:val="000000"/>
          <w:sz w:val="22"/>
          <w:szCs w:val="22"/>
        </w:rPr>
        <w:t>e) Gosto de filmes; __________, __________ do que eles, interessam-me os livros.</w:t>
      </w:r>
    </w:p>
    <w:p w14:paraId="10A3DCC3" w14:textId="77777777" w:rsidR="00D21C54" w:rsidRPr="00D21C54" w:rsidRDefault="00D21C54" w:rsidP="00D21C54">
      <w:pPr>
        <w:pStyle w:val="PargrafodaLista"/>
        <w:autoSpaceDE w:val="0"/>
        <w:autoSpaceDN w:val="0"/>
        <w:adjustRightInd w:val="0"/>
        <w:spacing w:after="0" w:line="360" w:lineRule="auto"/>
        <w:ind w:left="0" w:right="-1134"/>
        <w:rPr>
          <w:rFonts w:ascii="Arial" w:hAnsi="Arial" w:cs="Arial"/>
          <w:color w:val="000000"/>
          <w:sz w:val="22"/>
          <w:szCs w:val="22"/>
        </w:rPr>
      </w:pPr>
      <w:r w:rsidRPr="00D21C54">
        <w:rPr>
          <w:rFonts w:ascii="Arial" w:hAnsi="Arial" w:cs="Arial"/>
          <w:color w:val="000000"/>
          <w:sz w:val="22"/>
          <w:szCs w:val="22"/>
        </w:rPr>
        <w:t>f) Já fiz tudo por ele, __________ nada __________ será feito.</w:t>
      </w:r>
    </w:p>
    <w:p w14:paraId="12EDBD51" w14:textId="7958D670" w:rsidR="00523C9F" w:rsidRPr="00D21C54" w:rsidRDefault="00523C9F" w:rsidP="00D21C54">
      <w:pPr>
        <w:spacing w:line="360" w:lineRule="auto"/>
        <w:ind w:right="-1135"/>
        <w:rPr>
          <w:rFonts w:ascii="Arial" w:hAnsi="Arial" w:cs="Arial"/>
        </w:rPr>
      </w:pPr>
    </w:p>
    <w:p w14:paraId="1FD75C4C" w14:textId="77777777" w:rsidR="006B2F11" w:rsidRPr="00D21C54" w:rsidRDefault="006B2F11" w:rsidP="00D21C54">
      <w:pPr>
        <w:spacing w:line="360" w:lineRule="auto"/>
        <w:ind w:right="-1135"/>
        <w:rPr>
          <w:rFonts w:ascii="Arial" w:hAnsi="Arial" w:cs="Arial"/>
        </w:rPr>
      </w:pPr>
    </w:p>
    <w:p w14:paraId="74381CED" w14:textId="77777777" w:rsidR="00E21D82" w:rsidRPr="00D21C54" w:rsidRDefault="00E21D82" w:rsidP="00D21C54">
      <w:pPr>
        <w:spacing w:line="360" w:lineRule="auto"/>
        <w:ind w:right="-1135"/>
        <w:jc w:val="center"/>
        <w:rPr>
          <w:rFonts w:ascii="Arial" w:hAnsi="Arial" w:cs="Arial"/>
        </w:rPr>
      </w:pPr>
    </w:p>
    <w:p w14:paraId="39FBE2D9" w14:textId="77777777" w:rsidR="00E21D82" w:rsidRPr="009B1103" w:rsidRDefault="00E21D82" w:rsidP="00037E3E">
      <w:pPr>
        <w:spacing w:after="0" w:line="360" w:lineRule="auto"/>
        <w:jc w:val="both"/>
        <w:rPr>
          <w:rFonts w:ascii="Arial" w:hAnsi="Arial" w:cs="Arial"/>
          <w:bCs/>
        </w:rPr>
      </w:pPr>
    </w:p>
    <w:sectPr w:rsidR="00E21D82" w:rsidRPr="009B1103" w:rsidSect="005A1234">
      <w:type w:val="continuous"/>
      <w:pgSz w:w="11906" w:h="16838"/>
      <w:pgMar w:top="567" w:right="566" w:bottom="426" w:left="567" w:header="42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5C723CA" w14:textId="77777777" w:rsidR="00542794" w:rsidRDefault="00542794" w:rsidP="00736C83">
      <w:pPr>
        <w:spacing w:after="0" w:line="240" w:lineRule="auto"/>
      </w:pPr>
      <w:r>
        <w:separator/>
      </w:r>
    </w:p>
  </w:endnote>
  <w:endnote w:type="continuationSeparator" w:id="0">
    <w:p w14:paraId="01D1F23D" w14:textId="77777777" w:rsidR="00542794" w:rsidRDefault="00542794" w:rsidP="00736C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C24E263" w14:textId="77777777" w:rsidR="00542794" w:rsidRDefault="00542794" w:rsidP="00736C83">
      <w:pPr>
        <w:spacing w:after="0" w:line="240" w:lineRule="auto"/>
      </w:pPr>
      <w:r>
        <w:separator/>
      </w:r>
    </w:p>
  </w:footnote>
  <w:footnote w:type="continuationSeparator" w:id="0">
    <w:p w14:paraId="7C35985E" w14:textId="77777777" w:rsidR="00542794" w:rsidRDefault="00542794" w:rsidP="00736C8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4DA7B0" w14:textId="77777777" w:rsidR="00736C83" w:rsidRDefault="00736C83">
    <w:pPr>
      <w:pStyle w:val="Cabealho"/>
    </w:pPr>
  </w:p>
  <w:p w14:paraId="4A26FA35" w14:textId="77777777" w:rsidR="00736C83" w:rsidRDefault="00736C83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E13D43"/>
    <w:multiLevelType w:val="hybridMultilevel"/>
    <w:tmpl w:val="34CA74D0"/>
    <w:lvl w:ilvl="0" w:tplc="209678AE">
      <w:start w:val="1"/>
      <w:numFmt w:val="decimal"/>
      <w:lvlText w:val="%1."/>
      <w:lvlJc w:val="left"/>
      <w:pPr>
        <w:ind w:left="-491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29" w:hanging="360"/>
      </w:pPr>
    </w:lvl>
    <w:lvl w:ilvl="2" w:tplc="0416001B" w:tentative="1">
      <w:start w:val="1"/>
      <w:numFmt w:val="lowerRoman"/>
      <w:lvlText w:val="%3."/>
      <w:lvlJc w:val="right"/>
      <w:pPr>
        <w:ind w:left="949" w:hanging="180"/>
      </w:pPr>
    </w:lvl>
    <w:lvl w:ilvl="3" w:tplc="0416000F" w:tentative="1">
      <w:start w:val="1"/>
      <w:numFmt w:val="decimal"/>
      <w:lvlText w:val="%4."/>
      <w:lvlJc w:val="left"/>
      <w:pPr>
        <w:ind w:left="1669" w:hanging="360"/>
      </w:pPr>
    </w:lvl>
    <w:lvl w:ilvl="4" w:tplc="04160019" w:tentative="1">
      <w:start w:val="1"/>
      <w:numFmt w:val="lowerLetter"/>
      <w:lvlText w:val="%5."/>
      <w:lvlJc w:val="left"/>
      <w:pPr>
        <w:ind w:left="2389" w:hanging="360"/>
      </w:pPr>
    </w:lvl>
    <w:lvl w:ilvl="5" w:tplc="0416001B" w:tentative="1">
      <w:start w:val="1"/>
      <w:numFmt w:val="lowerRoman"/>
      <w:lvlText w:val="%6."/>
      <w:lvlJc w:val="right"/>
      <w:pPr>
        <w:ind w:left="3109" w:hanging="180"/>
      </w:pPr>
    </w:lvl>
    <w:lvl w:ilvl="6" w:tplc="0416000F" w:tentative="1">
      <w:start w:val="1"/>
      <w:numFmt w:val="decimal"/>
      <w:lvlText w:val="%7."/>
      <w:lvlJc w:val="left"/>
      <w:pPr>
        <w:ind w:left="3829" w:hanging="360"/>
      </w:pPr>
    </w:lvl>
    <w:lvl w:ilvl="7" w:tplc="04160019" w:tentative="1">
      <w:start w:val="1"/>
      <w:numFmt w:val="lowerLetter"/>
      <w:lvlText w:val="%8."/>
      <w:lvlJc w:val="left"/>
      <w:pPr>
        <w:ind w:left="4549" w:hanging="360"/>
      </w:pPr>
    </w:lvl>
    <w:lvl w:ilvl="8" w:tplc="0416001B" w:tentative="1">
      <w:start w:val="1"/>
      <w:numFmt w:val="lowerRoman"/>
      <w:lvlText w:val="%9."/>
      <w:lvlJc w:val="right"/>
      <w:pPr>
        <w:ind w:left="5269" w:hanging="180"/>
      </w:pPr>
    </w:lvl>
  </w:abstractNum>
  <w:abstractNum w:abstractNumId="1" w15:restartNumberingAfterBreak="0">
    <w:nsid w:val="0ED07C6B"/>
    <w:multiLevelType w:val="hybridMultilevel"/>
    <w:tmpl w:val="8A82173A"/>
    <w:lvl w:ilvl="0" w:tplc="7364410A">
      <w:start w:val="1"/>
      <w:numFmt w:val="lowerLetter"/>
      <w:lvlText w:val="%1)"/>
      <w:lvlJc w:val="left"/>
      <w:pPr>
        <w:ind w:left="-20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513" w:hanging="360"/>
      </w:pPr>
    </w:lvl>
    <w:lvl w:ilvl="2" w:tplc="0416001B" w:tentative="1">
      <w:start w:val="1"/>
      <w:numFmt w:val="lowerRoman"/>
      <w:lvlText w:val="%3."/>
      <w:lvlJc w:val="right"/>
      <w:pPr>
        <w:ind w:left="1233" w:hanging="180"/>
      </w:pPr>
    </w:lvl>
    <w:lvl w:ilvl="3" w:tplc="0416000F" w:tentative="1">
      <w:start w:val="1"/>
      <w:numFmt w:val="decimal"/>
      <w:lvlText w:val="%4."/>
      <w:lvlJc w:val="left"/>
      <w:pPr>
        <w:ind w:left="1953" w:hanging="360"/>
      </w:pPr>
    </w:lvl>
    <w:lvl w:ilvl="4" w:tplc="04160019" w:tentative="1">
      <w:start w:val="1"/>
      <w:numFmt w:val="lowerLetter"/>
      <w:lvlText w:val="%5."/>
      <w:lvlJc w:val="left"/>
      <w:pPr>
        <w:ind w:left="2673" w:hanging="360"/>
      </w:pPr>
    </w:lvl>
    <w:lvl w:ilvl="5" w:tplc="0416001B" w:tentative="1">
      <w:start w:val="1"/>
      <w:numFmt w:val="lowerRoman"/>
      <w:lvlText w:val="%6."/>
      <w:lvlJc w:val="right"/>
      <w:pPr>
        <w:ind w:left="3393" w:hanging="180"/>
      </w:pPr>
    </w:lvl>
    <w:lvl w:ilvl="6" w:tplc="0416000F" w:tentative="1">
      <w:start w:val="1"/>
      <w:numFmt w:val="decimal"/>
      <w:lvlText w:val="%7."/>
      <w:lvlJc w:val="left"/>
      <w:pPr>
        <w:ind w:left="4113" w:hanging="360"/>
      </w:pPr>
    </w:lvl>
    <w:lvl w:ilvl="7" w:tplc="04160019" w:tentative="1">
      <w:start w:val="1"/>
      <w:numFmt w:val="lowerLetter"/>
      <w:lvlText w:val="%8."/>
      <w:lvlJc w:val="left"/>
      <w:pPr>
        <w:ind w:left="4833" w:hanging="360"/>
      </w:pPr>
    </w:lvl>
    <w:lvl w:ilvl="8" w:tplc="0416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2" w15:restartNumberingAfterBreak="0">
    <w:nsid w:val="41244609"/>
    <w:multiLevelType w:val="hybridMultilevel"/>
    <w:tmpl w:val="2E9A57E6"/>
    <w:lvl w:ilvl="0" w:tplc="8DFEB7D0">
      <w:start w:val="1"/>
      <w:numFmt w:val="lowerLetter"/>
      <w:lvlText w:val="%1)"/>
      <w:lvlJc w:val="left"/>
      <w:pPr>
        <w:ind w:left="720" w:hanging="360"/>
      </w:pPr>
      <w:rPr>
        <w:rFonts w:ascii="Arial" w:eastAsiaTheme="minorHAnsi" w:hAnsi="Arial" w:cs="Arial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4565D00"/>
    <w:multiLevelType w:val="hybridMultilevel"/>
    <w:tmpl w:val="BCE88DB6"/>
    <w:lvl w:ilvl="0" w:tplc="FF4E0FBA">
      <w:start w:val="1"/>
      <w:numFmt w:val="upperLetter"/>
      <w:lvlText w:val="(%1)"/>
      <w:lvlJc w:val="left"/>
      <w:pPr>
        <w:ind w:left="-491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29" w:hanging="360"/>
      </w:pPr>
    </w:lvl>
    <w:lvl w:ilvl="2" w:tplc="0416001B" w:tentative="1">
      <w:start w:val="1"/>
      <w:numFmt w:val="lowerRoman"/>
      <w:lvlText w:val="%3."/>
      <w:lvlJc w:val="right"/>
      <w:pPr>
        <w:ind w:left="949" w:hanging="180"/>
      </w:pPr>
    </w:lvl>
    <w:lvl w:ilvl="3" w:tplc="0416000F" w:tentative="1">
      <w:start w:val="1"/>
      <w:numFmt w:val="decimal"/>
      <w:lvlText w:val="%4."/>
      <w:lvlJc w:val="left"/>
      <w:pPr>
        <w:ind w:left="1669" w:hanging="360"/>
      </w:pPr>
    </w:lvl>
    <w:lvl w:ilvl="4" w:tplc="04160019" w:tentative="1">
      <w:start w:val="1"/>
      <w:numFmt w:val="lowerLetter"/>
      <w:lvlText w:val="%5."/>
      <w:lvlJc w:val="left"/>
      <w:pPr>
        <w:ind w:left="2389" w:hanging="360"/>
      </w:pPr>
    </w:lvl>
    <w:lvl w:ilvl="5" w:tplc="0416001B" w:tentative="1">
      <w:start w:val="1"/>
      <w:numFmt w:val="lowerRoman"/>
      <w:lvlText w:val="%6."/>
      <w:lvlJc w:val="right"/>
      <w:pPr>
        <w:ind w:left="3109" w:hanging="180"/>
      </w:pPr>
    </w:lvl>
    <w:lvl w:ilvl="6" w:tplc="0416000F" w:tentative="1">
      <w:start w:val="1"/>
      <w:numFmt w:val="decimal"/>
      <w:lvlText w:val="%7."/>
      <w:lvlJc w:val="left"/>
      <w:pPr>
        <w:ind w:left="3829" w:hanging="360"/>
      </w:pPr>
    </w:lvl>
    <w:lvl w:ilvl="7" w:tplc="04160019" w:tentative="1">
      <w:start w:val="1"/>
      <w:numFmt w:val="lowerLetter"/>
      <w:lvlText w:val="%8."/>
      <w:lvlJc w:val="left"/>
      <w:pPr>
        <w:ind w:left="4549" w:hanging="360"/>
      </w:pPr>
    </w:lvl>
    <w:lvl w:ilvl="8" w:tplc="0416001B" w:tentative="1">
      <w:start w:val="1"/>
      <w:numFmt w:val="lowerRoman"/>
      <w:lvlText w:val="%9."/>
      <w:lvlJc w:val="right"/>
      <w:pPr>
        <w:ind w:left="5269" w:hanging="180"/>
      </w:pPr>
    </w:lvl>
  </w:abstractNum>
  <w:abstractNum w:abstractNumId="4" w15:restartNumberingAfterBreak="0">
    <w:nsid w:val="5AEF4769"/>
    <w:multiLevelType w:val="hybridMultilevel"/>
    <w:tmpl w:val="8A82173A"/>
    <w:lvl w:ilvl="0" w:tplc="FFFFFFFF">
      <w:start w:val="1"/>
      <w:numFmt w:val="lowerLetter"/>
      <w:lvlText w:val="%1)"/>
      <w:lvlJc w:val="left"/>
      <w:pPr>
        <w:ind w:left="-207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513" w:hanging="360"/>
      </w:pPr>
    </w:lvl>
    <w:lvl w:ilvl="2" w:tplc="FFFFFFFF" w:tentative="1">
      <w:start w:val="1"/>
      <w:numFmt w:val="lowerRoman"/>
      <w:lvlText w:val="%3."/>
      <w:lvlJc w:val="right"/>
      <w:pPr>
        <w:ind w:left="1233" w:hanging="180"/>
      </w:pPr>
    </w:lvl>
    <w:lvl w:ilvl="3" w:tplc="FFFFFFFF" w:tentative="1">
      <w:start w:val="1"/>
      <w:numFmt w:val="decimal"/>
      <w:lvlText w:val="%4."/>
      <w:lvlJc w:val="left"/>
      <w:pPr>
        <w:ind w:left="1953" w:hanging="360"/>
      </w:pPr>
    </w:lvl>
    <w:lvl w:ilvl="4" w:tplc="FFFFFFFF" w:tentative="1">
      <w:start w:val="1"/>
      <w:numFmt w:val="lowerLetter"/>
      <w:lvlText w:val="%5."/>
      <w:lvlJc w:val="left"/>
      <w:pPr>
        <w:ind w:left="2673" w:hanging="360"/>
      </w:pPr>
    </w:lvl>
    <w:lvl w:ilvl="5" w:tplc="FFFFFFFF" w:tentative="1">
      <w:start w:val="1"/>
      <w:numFmt w:val="lowerRoman"/>
      <w:lvlText w:val="%6."/>
      <w:lvlJc w:val="right"/>
      <w:pPr>
        <w:ind w:left="3393" w:hanging="180"/>
      </w:pPr>
    </w:lvl>
    <w:lvl w:ilvl="6" w:tplc="FFFFFFFF" w:tentative="1">
      <w:start w:val="1"/>
      <w:numFmt w:val="decimal"/>
      <w:lvlText w:val="%7."/>
      <w:lvlJc w:val="left"/>
      <w:pPr>
        <w:ind w:left="4113" w:hanging="360"/>
      </w:pPr>
    </w:lvl>
    <w:lvl w:ilvl="7" w:tplc="FFFFFFFF" w:tentative="1">
      <w:start w:val="1"/>
      <w:numFmt w:val="lowerLetter"/>
      <w:lvlText w:val="%8."/>
      <w:lvlJc w:val="left"/>
      <w:pPr>
        <w:ind w:left="4833" w:hanging="360"/>
      </w:pPr>
    </w:lvl>
    <w:lvl w:ilvl="8" w:tplc="FFFFFFFF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5" w15:restartNumberingAfterBreak="0">
    <w:nsid w:val="65B5293D"/>
    <w:multiLevelType w:val="hybridMultilevel"/>
    <w:tmpl w:val="3D6E3676"/>
    <w:lvl w:ilvl="0" w:tplc="C1520EDA">
      <w:start w:val="1"/>
      <w:numFmt w:val="upperLetter"/>
      <w:lvlText w:val="(%1)"/>
      <w:lvlJc w:val="left"/>
      <w:pPr>
        <w:ind w:left="-491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29" w:hanging="360"/>
      </w:pPr>
    </w:lvl>
    <w:lvl w:ilvl="2" w:tplc="0416001B" w:tentative="1">
      <w:start w:val="1"/>
      <w:numFmt w:val="lowerRoman"/>
      <w:lvlText w:val="%3."/>
      <w:lvlJc w:val="right"/>
      <w:pPr>
        <w:ind w:left="949" w:hanging="180"/>
      </w:pPr>
    </w:lvl>
    <w:lvl w:ilvl="3" w:tplc="0416000F" w:tentative="1">
      <w:start w:val="1"/>
      <w:numFmt w:val="decimal"/>
      <w:lvlText w:val="%4."/>
      <w:lvlJc w:val="left"/>
      <w:pPr>
        <w:ind w:left="1669" w:hanging="360"/>
      </w:pPr>
    </w:lvl>
    <w:lvl w:ilvl="4" w:tplc="04160019" w:tentative="1">
      <w:start w:val="1"/>
      <w:numFmt w:val="lowerLetter"/>
      <w:lvlText w:val="%5."/>
      <w:lvlJc w:val="left"/>
      <w:pPr>
        <w:ind w:left="2389" w:hanging="360"/>
      </w:pPr>
    </w:lvl>
    <w:lvl w:ilvl="5" w:tplc="0416001B" w:tentative="1">
      <w:start w:val="1"/>
      <w:numFmt w:val="lowerRoman"/>
      <w:lvlText w:val="%6."/>
      <w:lvlJc w:val="right"/>
      <w:pPr>
        <w:ind w:left="3109" w:hanging="180"/>
      </w:pPr>
    </w:lvl>
    <w:lvl w:ilvl="6" w:tplc="0416000F" w:tentative="1">
      <w:start w:val="1"/>
      <w:numFmt w:val="decimal"/>
      <w:lvlText w:val="%7."/>
      <w:lvlJc w:val="left"/>
      <w:pPr>
        <w:ind w:left="3829" w:hanging="360"/>
      </w:pPr>
    </w:lvl>
    <w:lvl w:ilvl="7" w:tplc="04160019" w:tentative="1">
      <w:start w:val="1"/>
      <w:numFmt w:val="lowerLetter"/>
      <w:lvlText w:val="%8."/>
      <w:lvlJc w:val="left"/>
      <w:pPr>
        <w:ind w:left="4549" w:hanging="360"/>
      </w:pPr>
    </w:lvl>
    <w:lvl w:ilvl="8" w:tplc="0416001B" w:tentative="1">
      <w:start w:val="1"/>
      <w:numFmt w:val="lowerRoman"/>
      <w:lvlText w:val="%9."/>
      <w:lvlJc w:val="right"/>
      <w:pPr>
        <w:ind w:left="5269" w:hanging="180"/>
      </w:pPr>
    </w:lvl>
  </w:abstractNum>
  <w:num w:numId="1" w16cid:durableId="289288043">
    <w:abstractNumId w:val="5"/>
  </w:num>
  <w:num w:numId="2" w16cid:durableId="1911310013">
    <w:abstractNumId w:val="0"/>
  </w:num>
  <w:num w:numId="3" w16cid:durableId="2009553355">
    <w:abstractNumId w:val="3"/>
  </w:num>
  <w:num w:numId="4" w16cid:durableId="901402530">
    <w:abstractNumId w:val="1"/>
  </w:num>
  <w:num w:numId="5" w16cid:durableId="1310599583">
    <w:abstractNumId w:val="4"/>
  </w:num>
  <w:num w:numId="6" w16cid:durableId="67187924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6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36A2"/>
    <w:rsid w:val="00027696"/>
    <w:rsid w:val="00037E3E"/>
    <w:rsid w:val="000449B8"/>
    <w:rsid w:val="00053C78"/>
    <w:rsid w:val="0007010C"/>
    <w:rsid w:val="00070BE1"/>
    <w:rsid w:val="0007299E"/>
    <w:rsid w:val="00072B63"/>
    <w:rsid w:val="000E4608"/>
    <w:rsid w:val="001118EB"/>
    <w:rsid w:val="001552BE"/>
    <w:rsid w:val="001616CB"/>
    <w:rsid w:val="0017761E"/>
    <w:rsid w:val="0018004E"/>
    <w:rsid w:val="001C4BA5"/>
    <w:rsid w:val="00226BF0"/>
    <w:rsid w:val="00230696"/>
    <w:rsid w:val="00241F6C"/>
    <w:rsid w:val="00254AAB"/>
    <w:rsid w:val="00261486"/>
    <w:rsid w:val="0026572C"/>
    <w:rsid w:val="00282B0C"/>
    <w:rsid w:val="00290D38"/>
    <w:rsid w:val="002B6488"/>
    <w:rsid w:val="002B7D38"/>
    <w:rsid w:val="002F38E2"/>
    <w:rsid w:val="00317444"/>
    <w:rsid w:val="00335A98"/>
    <w:rsid w:val="003B5A97"/>
    <w:rsid w:val="004323EE"/>
    <w:rsid w:val="00450974"/>
    <w:rsid w:val="004536A2"/>
    <w:rsid w:val="00460F1F"/>
    <w:rsid w:val="00472219"/>
    <w:rsid w:val="004C1957"/>
    <w:rsid w:val="004F30D4"/>
    <w:rsid w:val="004F3DC1"/>
    <w:rsid w:val="00507FA5"/>
    <w:rsid w:val="00513FA6"/>
    <w:rsid w:val="00523388"/>
    <w:rsid w:val="00523C9F"/>
    <w:rsid w:val="00540817"/>
    <w:rsid w:val="00540BFC"/>
    <w:rsid w:val="00542794"/>
    <w:rsid w:val="005A1234"/>
    <w:rsid w:val="005E2888"/>
    <w:rsid w:val="005E611F"/>
    <w:rsid w:val="00607648"/>
    <w:rsid w:val="006100AD"/>
    <w:rsid w:val="006369D1"/>
    <w:rsid w:val="006A43B7"/>
    <w:rsid w:val="006B2F11"/>
    <w:rsid w:val="006C2BFA"/>
    <w:rsid w:val="006D37E5"/>
    <w:rsid w:val="006E7DB1"/>
    <w:rsid w:val="006F06EB"/>
    <w:rsid w:val="006F6C14"/>
    <w:rsid w:val="00704424"/>
    <w:rsid w:val="00730A52"/>
    <w:rsid w:val="00732E09"/>
    <w:rsid w:val="00736C83"/>
    <w:rsid w:val="00752A56"/>
    <w:rsid w:val="0079469A"/>
    <w:rsid w:val="007A47FA"/>
    <w:rsid w:val="007C6A30"/>
    <w:rsid w:val="007D77E2"/>
    <w:rsid w:val="007F7956"/>
    <w:rsid w:val="00807DA9"/>
    <w:rsid w:val="00807F00"/>
    <w:rsid w:val="0081584A"/>
    <w:rsid w:val="008275AC"/>
    <w:rsid w:val="00884D3A"/>
    <w:rsid w:val="008A34A0"/>
    <w:rsid w:val="008A554E"/>
    <w:rsid w:val="008B62DF"/>
    <w:rsid w:val="008E6E1E"/>
    <w:rsid w:val="00926F4F"/>
    <w:rsid w:val="0093791A"/>
    <w:rsid w:val="00957393"/>
    <w:rsid w:val="009716CC"/>
    <w:rsid w:val="00975B7E"/>
    <w:rsid w:val="00996CBA"/>
    <w:rsid w:val="009A0E66"/>
    <w:rsid w:val="009B1103"/>
    <w:rsid w:val="009C5019"/>
    <w:rsid w:val="009C6372"/>
    <w:rsid w:val="009F2EED"/>
    <w:rsid w:val="00A26623"/>
    <w:rsid w:val="00A55005"/>
    <w:rsid w:val="00A649D2"/>
    <w:rsid w:val="00AA38BE"/>
    <w:rsid w:val="00AA6886"/>
    <w:rsid w:val="00AD09CC"/>
    <w:rsid w:val="00AE4B7A"/>
    <w:rsid w:val="00B50C9B"/>
    <w:rsid w:val="00B51235"/>
    <w:rsid w:val="00BC4C79"/>
    <w:rsid w:val="00BE49B8"/>
    <w:rsid w:val="00C2464E"/>
    <w:rsid w:val="00C66C8E"/>
    <w:rsid w:val="00CC14AF"/>
    <w:rsid w:val="00CC2F93"/>
    <w:rsid w:val="00CD3E30"/>
    <w:rsid w:val="00CD7AE6"/>
    <w:rsid w:val="00CF7ACE"/>
    <w:rsid w:val="00D21C54"/>
    <w:rsid w:val="00D56F32"/>
    <w:rsid w:val="00D90B22"/>
    <w:rsid w:val="00DC7068"/>
    <w:rsid w:val="00E21D82"/>
    <w:rsid w:val="00E2458D"/>
    <w:rsid w:val="00E35512"/>
    <w:rsid w:val="00E62E9A"/>
    <w:rsid w:val="00E763B5"/>
    <w:rsid w:val="00E816CF"/>
    <w:rsid w:val="00EB6812"/>
    <w:rsid w:val="00EC27B2"/>
    <w:rsid w:val="00EC2A9B"/>
    <w:rsid w:val="00EC57B4"/>
    <w:rsid w:val="00EC6655"/>
    <w:rsid w:val="00EE6D70"/>
    <w:rsid w:val="00F2256C"/>
    <w:rsid w:val="00F30525"/>
    <w:rsid w:val="00F909FC"/>
    <w:rsid w:val="00FB1D89"/>
    <w:rsid w:val="00FD2780"/>
    <w:rsid w:val="00FF09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F1CFFE8"/>
  <w15:chartTrackingRefBased/>
  <w15:docId w15:val="{6D1E606F-EE5E-433F-B7CA-301DC6B829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4536A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4536A2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CabealhodoSumrio">
    <w:name w:val="TOC Heading"/>
    <w:basedOn w:val="Ttulo1"/>
    <w:next w:val="Normal"/>
    <w:uiPriority w:val="39"/>
    <w:unhideWhenUsed/>
    <w:qFormat/>
    <w:rsid w:val="004536A2"/>
    <w:pPr>
      <w:outlineLvl w:val="9"/>
    </w:pPr>
    <w:rPr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736C8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36C83"/>
  </w:style>
  <w:style w:type="paragraph" w:styleId="Rodap">
    <w:name w:val="footer"/>
    <w:basedOn w:val="Normal"/>
    <w:link w:val="RodapChar"/>
    <w:uiPriority w:val="99"/>
    <w:unhideWhenUsed/>
    <w:rsid w:val="00736C8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736C83"/>
  </w:style>
  <w:style w:type="paragraph" w:styleId="PargrafodaLista">
    <w:name w:val="List Paragraph"/>
    <w:basedOn w:val="Normal"/>
    <w:uiPriority w:val="34"/>
    <w:qFormat/>
    <w:rsid w:val="008B62DF"/>
    <w:pPr>
      <w:spacing w:line="278" w:lineRule="auto"/>
      <w:ind w:left="720"/>
      <w:contextualSpacing/>
    </w:pPr>
    <w:rPr>
      <w:kern w:val="2"/>
      <w:sz w:val="24"/>
      <w:szCs w:val="24"/>
      <w14:ligatures w14:val="standardContextual"/>
    </w:rPr>
  </w:style>
  <w:style w:type="character" w:styleId="Refdecomentrio">
    <w:name w:val="annotation reference"/>
    <w:basedOn w:val="Fontepargpadro"/>
    <w:uiPriority w:val="99"/>
    <w:semiHidden/>
    <w:unhideWhenUsed/>
    <w:rsid w:val="00CD7AE6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CD7AE6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CD7AE6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CD7AE6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CD7AE6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4542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68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B8D2AA-F75E-4160-ADE2-AE2785C1CD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522</Words>
  <Characters>2821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Aura</dc:creator>
  <cp:keywords/>
  <dc:description/>
  <cp:lastModifiedBy>Iara Chueh</cp:lastModifiedBy>
  <cp:revision>2</cp:revision>
  <dcterms:created xsi:type="dcterms:W3CDTF">2025-02-17T20:44:00Z</dcterms:created>
  <dcterms:modified xsi:type="dcterms:W3CDTF">2025-02-17T20:44:00Z</dcterms:modified>
</cp:coreProperties>
</file>