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53C78" w:rsidP="000449B8" w:rsidRDefault="0026572C" w14:paraId="7C593562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noProof/>
          <w:color w:val="1F4E79" w:themeColor="accent1" w:themeShade="80"/>
          <w:sz w:val="24"/>
          <w:szCs w:val="24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7AF73570" wp14:editId="7777777">
            <wp:simplePos x="0" y="0"/>
            <wp:positionH relativeFrom="column">
              <wp:posOffset>-17145</wp:posOffset>
            </wp:positionH>
            <wp:positionV relativeFrom="paragraph">
              <wp:posOffset>-510539</wp:posOffset>
            </wp:positionV>
            <wp:extent cx="6840855" cy="2019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53C78" w:rsidP="000449B8" w:rsidRDefault="00053C78" w14:paraId="672A6659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0A37501D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5DAB6C7B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02EB378F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6A05A809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5A39BBE3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41C8F396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54DC1B21" w:rsidP="26C4BC8D" w:rsidRDefault="54DC1B21" w14:paraId="1C29CE24" w14:textId="11D3C9B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</w:pPr>
      <w:r w:rsidRPr="0C977ACA" w:rsidR="54DC1B21"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  <w:t xml:space="preserve">Anexo de matemática </w:t>
      </w:r>
      <w:r w:rsidRPr="0C977ACA" w:rsidR="4C42042F"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  <w:t xml:space="preserve">- Guia </w:t>
      </w:r>
      <w:r w:rsidRPr="0C977ACA" w:rsidR="3BA60A2A"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  <w:t>2</w:t>
      </w:r>
    </w:p>
    <w:p w:rsidR="33FE2A6A" w:rsidP="26C4BC8D" w:rsidRDefault="33FE2A6A" w14:paraId="5A1582C3" w14:textId="25C3B30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</w:pPr>
      <w:r w:rsidRPr="26C4BC8D" w:rsidR="33FE2A6A"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  <w:t>Apresente os cálculos de forma completa</w:t>
      </w:r>
    </w:p>
    <w:p w:rsidR="26C4BC8D" w:rsidP="26C4BC8D" w:rsidRDefault="26C4BC8D" w14:paraId="02FD0CF8" w14:textId="14FE3A5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cs="Arial"/>
          <w:b w:val="1"/>
          <w:bCs w:val="1"/>
          <w:color w:val="1F4E79" w:themeColor="accent1" w:themeTint="FF" w:themeShade="80"/>
          <w:sz w:val="24"/>
          <w:szCs w:val="24"/>
        </w:rPr>
      </w:pPr>
    </w:p>
    <w:p w:rsidR="602D6655" w:rsidP="0C977ACA" w:rsidRDefault="602D6655" w14:paraId="43D7097F" w14:textId="225242FA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/>
      </w:pPr>
      <w:r w:rsidRPr="73F54512" w:rsidR="602D6655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Realiz</w:t>
      </w:r>
      <w:r w:rsidRPr="73F54512" w:rsidR="21B41FF9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e</w:t>
      </w:r>
      <w:r w:rsidRPr="73F54512" w:rsidR="602D6655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a fatoração dos polinômios a seguir utilizando o caso indicado</w:t>
      </w:r>
      <w:r w:rsidRPr="73F54512" w:rsidR="34E7614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:</w:t>
      </w:r>
    </w:p>
    <w:p w:rsidR="54AB8301" w:rsidP="26C4BC8D" w:rsidRDefault="54AB8301" w14:paraId="5D8AFEC0" w14:textId="73963171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5181C2C2" w14:textId="476ADF87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Pr="0C977ACA" w:rsidR="40EEED08">
        <w:rPr>
          <w:rFonts w:ascii="Calibri" w:hAnsi="Calibri" w:eastAsia="Calibri" w:cs="Calibri"/>
          <w:noProof w:val="0"/>
          <w:sz w:val="22"/>
          <w:szCs w:val="22"/>
          <w:lang w:val="pt-BR"/>
        </w:rPr>
        <w:t>Fator Comum em Evidência:</w:t>
      </w:r>
    </w:p>
    <w:p w:rsidR="26C4BC8D" w:rsidP="0C977ACA" w:rsidRDefault="26C4BC8D" w14:paraId="21760DAA" w14:textId="68876804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  <w:r w:rsidR="54DAD401">
        <w:drawing>
          <wp:inline wp14:editId="2CC7BF7F" wp14:anchorId="17E63C65">
            <wp:extent cx="2200582" cy="1362265"/>
            <wp:effectExtent l="0" t="0" r="0" b="0"/>
            <wp:docPr id="2024785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a1ad06f9b940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4BC8D" w:rsidP="0C977ACA" w:rsidRDefault="26C4BC8D" w14:paraId="30B3A44E" w14:textId="16D76C9B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71A7B9C9" w14:textId="7E69B9FA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51F77911" w14:textId="7F6B4522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3CF2DF15" w14:textId="652BCE79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2005F6FD" w14:textId="3FB0E835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051F8A46" w14:textId="4B6D0CC9">
      <w:pPr>
        <w:pStyle w:val="Normal"/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36BF0004" w14:textId="553E6E59">
      <w:pPr>
        <w:bidi w:val="0"/>
        <w:spacing w:before="0" w:beforeAutospacing="off" w:after="0" w:afterAutospacing="off" w:line="276" w:lineRule="auto"/>
        <w:ind w:left="1980" w:right="0" w:hanging="630"/>
        <w:jc w:val="left"/>
      </w:pPr>
    </w:p>
    <w:p w:rsidR="26C4BC8D" w:rsidP="0C977ACA" w:rsidRDefault="26C4BC8D" w14:paraId="60C446AE" w14:textId="0428D457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Pr="0C977ACA" w:rsidR="54DAD401">
        <w:rPr>
          <w:rFonts w:ascii="Calibri" w:hAnsi="Calibri" w:eastAsia="Calibri" w:cs="Calibri"/>
          <w:noProof w:val="0"/>
          <w:sz w:val="22"/>
          <w:szCs w:val="22"/>
          <w:lang w:val="pt-BR"/>
        </w:rPr>
        <w:t>Agrupamento</w:t>
      </w:r>
    </w:p>
    <w:p w:rsidR="26C4BC8D" w:rsidP="0C977ACA" w:rsidRDefault="26C4BC8D" w14:paraId="78B3783D" w14:textId="3DDBD7F0">
      <w:pPr>
        <w:bidi w:val="0"/>
        <w:spacing w:before="0" w:beforeAutospacing="off" w:after="0" w:afterAutospacing="off" w:line="276" w:lineRule="auto"/>
        <w:ind w:left="1980" w:right="0" w:hanging="63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17516193" w14:textId="29A94AE0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="54DAD401">
        <w:drawing>
          <wp:inline wp14:editId="64EBF451" wp14:anchorId="1535BD55">
            <wp:extent cx="1857634" cy="1324160"/>
            <wp:effectExtent l="0" t="0" r="0" b="0"/>
            <wp:docPr id="671990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705534ae0f49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4BC8D" w:rsidP="0C977ACA" w:rsidRDefault="26C4BC8D" w14:paraId="40400310" w14:textId="3E60F7A1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40B5ADC7" w14:textId="58E2EBDE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4913C049" w14:textId="61D6BCAA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26BC7405" w14:textId="58D907BC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0CF75492" w14:textId="40B1C8D8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3FBE693C" w14:textId="33CA5832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1B9E12F3" w14:textId="6DAA437E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5EC30643" w14:textId="08B4CA58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6CBC0994" w14:textId="6FA2AE3F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4F583121" w14:textId="5942EDE3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7950C018" w14:textId="1E96A7A4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Pr="0C977ACA" w:rsidR="54DAD401">
        <w:rPr>
          <w:rFonts w:ascii="Calibri" w:hAnsi="Calibri" w:eastAsia="Calibri" w:cs="Calibri"/>
          <w:noProof w:val="0"/>
          <w:sz w:val="22"/>
          <w:szCs w:val="22"/>
          <w:lang w:val="pt-BR"/>
        </w:rPr>
        <w:t>Diferença de Dois Quadrados</w:t>
      </w:r>
    </w:p>
    <w:p w:rsidR="26C4BC8D" w:rsidP="0C977ACA" w:rsidRDefault="26C4BC8D" w14:paraId="3DF55ED3" w14:textId="62E6B33A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64F8C4BE" w14:textId="606E08FC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="54DAD401">
        <w:drawing>
          <wp:inline wp14:editId="04B4DE06" wp14:anchorId="011274DD">
            <wp:extent cx="1286054" cy="1333686"/>
            <wp:effectExtent l="0" t="0" r="0" b="0"/>
            <wp:docPr id="458085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f2087b413740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4BC8D" w:rsidP="0C977ACA" w:rsidRDefault="26C4BC8D" w14:paraId="36DB5F34" w14:textId="00E8DD94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1AC3966F" w14:textId="77343F94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3D546B0B" w14:textId="129EEBE0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0ACE7BF6" w14:textId="22DA8753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2267797D" w14:textId="200C1574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7DB9DC6B" w14:textId="1848CE31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462D25B4" w14:textId="649A6181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11B50B22" w14:textId="761505A1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16E3772E" w14:textId="36A8FF8F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72C83EF0" w14:textId="27E6EEC8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6F53F70B" w14:textId="704D9396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3B16F748" w14:textId="506ABA8D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4E2D9E6D" w14:textId="2BBEE0B6">
      <w:pPr>
        <w:bidi w:val="0"/>
        <w:spacing w:before="0" w:beforeAutospacing="off" w:after="0" w:afterAutospacing="off" w:line="276" w:lineRule="auto"/>
        <w:ind w:left="708" w:right="0" w:hanging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26C4BC8D" w:rsidP="0C977ACA" w:rsidRDefault="26C4BC8D" w14:paraId="1716DF9A" w14:textId="4F63E897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Pr="0C977ACA" w:rsidR="54DAD401">
        <w:rPr>
          <w:rFonts w:ascii="Calibri" w:hAnsi="Calibri" w:eastAsia="Calibri" w:cs="Calibri"/>
          <w:noProof w:val="0"/>
          <w:sz w:val="22"/>
          <w:szCs w:val="22"/>
          <w:lang w:val="pt-BR"/>
        </w:rPr>
        <w:t>Trinômio do Quadrado Perfeito</w:t>
      </w:r>
    </w:p>
    <w:p w:rsidR="26C4BC8D" w:rsidP="0C977ACA" w:rsidRDefault="26C4BC8D" w14:paraId="651F59BB" w14:textId="65402DEE">
      <w:pPr>
        <w:bidi w:val="0"/>
        <w:spacing w:before="0" w:beforeAutospacing="off" w:after="0" w:afterAutospacing="off" w:line="276" w:lineRule="auto"/>
        <w:ind w:left="708" w:right="0" w:hanging="0"/>
        <w:jc w:val="left"/>
      </w:pPr>
    </w:p>
    <w:p w:rsidR="26C4BC8D" w:rsidP="0C977ACA" w:rsidRDefault="26C4BC8D" w14:paraId="23FC211E" w14:textId="11A53AE2">
      <w:pPr>
        <w:bidi w:val="0"/>
        <w:spacing w:before="0" w:beforeAutospacing="off" w:after="0" w:afterAutospacing="off" w:line="276" w:lineRule="auto"/>
        <w:ind w:left="708" w:right="0" w:hanging="0"/>
        <w:jc w:val="left"/>
      </w:pPr>
      <w:r w:rsidR="54DAD401">
        <w:drawing>
          <wp:inline wp14:editId="103F97B4" wp14:anchorId="2155D944">
            <wp:extent cx="1848108" cy="1324160"/>
            <wp:effectExtent l="0" t="0" r="0" b="0"/>
            <wp:docPr id="11968610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378c0e2a584a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4BC8D" w:rsidP="0C977ACA" w:rsidRDefault="26C4BC8D" w14:paraId="6509CFC2" w14:textId="458EFF6D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</w:p>
    <w:p w:rsidR="26C4BC8D" w:rsidP="26C4BC8D" w:rsidRDefault="26C4BC8D" w14:paraId="1BFA1956" w14:textId="0EA79B75">
      <w:pPr>
        <w:pStyle w:val="Normal"/>
        <w:bidi w:val="0"/>
        <w:spacing w:before="0" w:beforeAutospacing="off" w:after="0" w:afterAutospacing="off" w:line="276" w:lineRule="auto"/>
        <w:ind w:left="708" w:right="0"/>
        <w:jc w:val="left"/>
        <w:rPr>
          <w:rFonts w:ascii="Arial" w:hAnsi="Arial" w:eastAsia="Arial" w:cs="Arial"/>
          <w:sz w:val="24"/>
          <w:szCs w:val="24"/>
        </w:rPr>
      </w:pPr>
    </w:p>
    <w:p w:rsidR="26C4BC8D" w:rsidP="26C4BC8D" w:rsidRDefault="26C4BC8D" w14:paraId="53951AFA" w14:textId="2DD1674C">
      <w:pPr>
        <w:pStyle w:val="Normal"/>
        <w:bidi w:val="0"/>
        <w:spacing w:before="0" w:beforeAutospacing="off" w:after="0" w:afterAutospacing="off" w:line="276" w:lineRule="auto"/>
        <w:ind w:left="708" w:right="0"/>
        <w:jc w:val="left"/>
        <w:rPr>
          <w:rFonts w:ascii="Arial" w:hAnsi="Arial" w:eastAsia="Arial" w:cs="Arial"/>
          <w:sz w:val="24"/>
          <w:szCs w:val="24"/>
        </w:rPr>
      </w:pPr>
    </w:p>
    <w:p w:rsidR="26C4BC8D" w:rsidP="26C4BC8D" w:rsidRDefault="26C4BC8D" w14:paraId="00806EB2" w14:textId="74FFDA23">
      <w:pPr>
        <w:pStyle w:val="Normal"/>
        <w:bidi w:val="0"/>
        <w:spacing w:before="0" w:beforeAutospacing="off" w:after="0" w:afterAutospacing="off" w:line="276" w:lineRule="auto"/>
        <w:ind w:left="708" w:right="0"/>
        <w:jc w:val="left"/>
        <w:rPr>
          <w:rFonts w:ascii="Arial" w:hAnsi="Arial" w:eastAsia="Arial" w:cs="Arial"/>
          <w:sz w:val="24"/>
          <w:szCs w:val="24"/>
        </w:rPr>
      </w:pPr>
    </w:p>
    <w:p w:rsidR="26C4BC8D" w:rsidP="0C977ACA" w:rsidRDefault="26C4BC8D" w14:paraId="51EDDF49" w14:textId="051DE9FB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</w:pPr>
    </w:p>
    <w:sectPr w:rsidR="00736C83" w:rsidSect="000449B8">
      <w:headerReference w:type="default" r:id="rId8"/>
      <w:pgSz w:w="11906" w:h="16838" w:orient="portrait"/>
      <w:pgMar w:top="1134" w:right="566" w:bottom="113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F7ACE" w:rsidP="00736C83" w:rsidRDefault="00CF7ACE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F7ACE" w:rsidP="00736C83" w:rsidRDefault="00CF7ACE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F7ACE" w:rsidP="00736C83" w:rsidRDefault="00CF7ACE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F7ACE" w:rsidP="00736C83" w:rsidRDefault="00CF7ACE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36C83" w:rsidRDefault="00736C83" w14:paraId="4B94D5A5" wp14:textId="77777777">
    <w:pPr>
      <w:pStyle w:val="Cabealho"/>
    </w:pPr>
  </w:p>
  <w:p xmlns:wp14="http://schemas.microsoft.com/office/word/2010/wordml" w:rsidR="00736C83" w:rsidRDefault="00736C83" w14:paraId="3DEEC669" wp14:textId="77777777">
    <w:pPr>
      <w:pStyle w:val="Cabealho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47afa7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">
    <w:nsid w:val="39f25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535f0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8">
    <w:nsid w:val="3ab2f2c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e1b57b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44bcbc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f7b938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830e7b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8a8e7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81658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c71c4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A2"/>
    <w:rsid w:val="000449B8"/>
    <w:rsid w:val="00053C78"/>
    <w:rsid w:val="0026572C"/>
    <w:rsid w:val="00282B0C"/>
    <w:rsid w:val="004536A2"/>
    <w:rsid w:val="00736C83"/>
    <w:rsid w:val="00752A56"/>
    <w:rsid w:val="007C6A30"/>
    <w:rsid w:val="009C6372"/>
    <w:rsid w:val="00AA6886"/>
    <w:rsid w:val="00C1123F"/>
    <w:rsid w:val="00CC2F93"/>
    <w:rsid w:val="00CF7ACE"/>
    <w:rsid w:val="00E816CF"/>
    <w:rsid w:val="00EC57B4"/>
    <w:rsid w:val="025D3622"/>
    <w:rsid w:val="0288546B"/>
    <w:rsid w:val="02B331EB"/>
    <w:rsid w:val="02CA1FCE"/>
    <w:rsid w:val="02CFEFA9"/>
    <w:rsid w:val="02FBCA67"/>
    <w:rsid w:val="044861DF"/>
    <w:rsid w:val="05403B6D"/>
    <w:rsid w:val="05ED1FF3"/>
    <w:rsid w:val="06173DF3"/>
    <w:rsid w:val="0644882E"/>
    <w:rsid w:val="0644882E"/>
    <w:rsid w:val="0724861A"/>
    <w:rsid w:val="08D6E2EA"/>
    <w:rsid w:val="0BB8EEA0"/>
    <w:rsid w:val="0BD22ACD"/>
    <w:rsid w:val="0C977ACA"/>
    <w:rsid w:val="0D3F23D7"/>
    <w:rsid w:val="0EAE0A61"/>
    <w:rsid w:val="108ED0B2"/>
    <w:rsid w:val="10C1BFBA"/>
    <w:rsid w:val="1186E782"/>
    <w:rsid w:val="11EC0A6C"/>
    <w:rsid w:val="11F391AF"/>
    <w:rsid w:val="121AE4E3"/>
    <w:rsid w:val="12850101"/>
    <w:rsid w:val="139C37E0"/>
    <w:rsid w:val="164213EB"/>
    <w:rsid w:val="17B0A1F9"/>
    <w:rsid w:val="183F058A"/>
    <w:rsid w:val="1884168D"/>
    <w:rsid w:val="1B18B7C2"/>
    <w:rsid w:val="1CC5CF98"/>
    <w:rsid w:val="1EC254BE"/>
    <w:rsid w:val="1FC7F195"/>
    <w:rsid w:val="1FE08C6B"/>
    <w:rsid w:val="1FEA5DF8"/>
    <w:rsid w:val="21B41FF9"/>
    <w:rsid w:val="21DFCFAC"/>
    <w:rsid w:val="21DFCFAC"/>
    <w:rsid w:val="224114D8"/>
    <w:rsid w:val="22BC2DB8"/>
    <w:rsid w:val="24819DD1"/>
    <w:rsid w:val="24A528CE"/>
    <w:rsid w:val="24F05818"/>
    <w:rsid w:val="26117179"/>
    <w:rsid w:val="26C4BC8D"/>
    <w:rsid w:val="2743D218"/>
    <w:rsid w:val="279FA6F9"/>
    <w:rsid w:val="28866A69"/>
    <w:rsid w:val="292C8DDC"/>
    <w:rsid w:val="2A287A2D"/>
    <w:rsid w:val="2B9342AF"/>
    <w:rsid w:val="2C1EF015"/>
    <w:rsid w:val="2DE5B976"/>
    <w:rsid w:val="2E4EE115"/>
    <w:rsid w:val="2EE6B6F1"/>
    <w:rsid w:val="2FF7EB86"/>
    <w:rsid w:val="30303B95"/>
    <w:rsid w:val="3032B4CB"/>
    <w:rsid w:val="303C1CDC"/>
    <w:rsid w:val="304C4FFB"/>
    <w:rsid w:val="30DCB528"/>
    <w:rsid w:val="313AD117"/>
    <w:rsid w:val="31670632"/>
    <w:rsid w:val="3331DD06"/>
    <w:rsid w:val="33A208B4"/>
    <w:rsid w:val="33FE2A6A"/>
    <w:rsid w:val="342E3212"/>
    <w:rsid w:val="34E76141"/>
    <w:rsid w:val="35825000"/>
    <w:rsid w:val="35825000"/>
    <w:rsid w:val="358F814B"/>
    <w:rsid w:val="358F814B"/>
    <w:rsid w:val="35930624"/>
    <w:rsid w:val="35930624"/>
    <w:rsid w:val="35EF1947"/>
    <w:rsid w:val="362520AD"/>
    <w:rsid w:val="362520AD"/>
    <w:rsid w:val="36BAB93C"/>
    <w:rsid w:val="38DE73F7"/>
    <w:rsid w:val="39440002"/>
    <w:rsid w:val="3AD81702"/>
    <w:rsid w:val="3BA60A2A"/>
    <w:rsid w:val="3C08A655"/>
    <w:rsid w:val="3C0B5E79"/>
    <w:rsid w:val="3C0B5E79"/>
    <w:rsid w:val="3CB6FC9C"/>
    <w:rsid w:val="3DA025EF"/>
    <w:rsid w:val="3E2D6306"/>
    <w:rsid w:val="3F61132C"/>
    <w:rsid w:val="40EEED08"/>
    <w:rsid w:val="42347FDA"/>
    <w:rsid w:val="42977037"/>
    <w:rsid w:val="43C42790"/>
    <w:rsid w:val="44A373CD"/>
    <w:rsid w:val="450828DD"/>
    <w:rsid w:val="46B6B068"/>
    <w:rsid w:val="474E0B85"/>
    <w:rsid w:val="4782B6B5"/>
    <w:rsid w:val="482A463D"/>
    <w:rsid w:val="49ADED2D"/>
    <w:rsid w:val="4B503CDD"/>
    <w:rsid w:val="4B6C943C"/>
    <w:rsid w:val="4C42042F"/>
    <w:rsid w:val="50619851"/>
    <w:rsid w:val="50E5E3BB"/>
    <w:rsid w:val="51EE7DEF"/>
    <w:rsid w:val="51F5EF95"/>
    <w:rsid w:val="51F5EF95"/>
    <w:rsid w:val="5287A6C9"/>
    <w:rsid w:val="54AB8301"/>
    <w:rsid w:val="54DAD401"/>
    <w:rsid w:val="54DC1B21"/>
    <w:rsid w:val="54FB4BC6"/>
    <w:rsid w:val="5592DF3A"/>
    <w:rsid w:val="5856DA63"/>
    <w:rsid w:val="58F136C6"/>
    <w:rsid w:val="5BBD7CD5"/>
    <w:rsid w:val="5C9460BE"/>
    <w:rsid w:val="5CE9947F"/>
    <w:rsid w:val="5F0EE00A"/>
    <w:rsid w:val="5F1C4BCB"/>
    <w:rsid w:val="5F698ED7"/>
    <w:rsid w:val="5FA947A3"/>
    <w:rsid w:val="602D6655"/>
    <w:rsid w:val="606C344B"/>
    <w:rsid w:val="60F909E2"/>
    <w:rsid w:val="61A26889"/>
    <w:rsid w:val="65814178"/>
    <w:rsid w:val="681CDB2E"/>
    <w:rsid w:val="6A0921D6"/>
    <w:rsid w:val="6ADF6C19"/>
    <w:rsid w:val="6B53475A"/>
    <w:rsid w:val="6BA6A4C5"/>
    <w:rsid w:val="6BCD8451"/>
    <w:rsid w:val="6D9858A7"/>
    <w:rsid w:val="6E47A10C"/>
    <w:rsid w:val="6EDA0426"/>
    <w:rsid w:val="6F64F8CF"/>
    <w:rsid w:val="7188C0A8"/>
    <w:rsid w:val="722FA7BF"/>
    <w:rsid w:val="72A474BE"/>
    <w:rsid w:val="730E7A57"/>
    <w:rsid w:val="73F54512"/>
    <w:rsid w:val="740C5432"/>
    <w:rsid w:val="740C5432"/>
    <w:rsid w:val="74B2601D"/>
    <w:rsid w:val="7594ECE7"/>
    <w:rsid w:val="75A4EE5A"/>
    <w:rsid w:val="786CF73E"/>
    <w:rsid w:val="7A4DE858"/>
    <w:rsid w:val="7B5D2245"/>
    <w:rsid w:val="7B7EAF5A"/>
    <w:rsid w:val="7BF9D48B"/>
    <w:rsid w:val="7E36A394"/>
    <w:rsid w:val="7E36A394"/>
    <w:rsid w:val="7EA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73570"/>
  <w15:chartTrackingRefBased/>
  <w15:docId w15:val="{6D1E606F-EE5E-433F-B7CA-301DC6B829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36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4536A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36A2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36C83"/>
  </w:style>
  <w:style w:type="paragraph" w:styleId="Rodap">
    <w:name w:val="footer"/>
    <w:basedOn w:val="Normal"/>
    <w:link w:val="Rodap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36C83"/>
  </w:style>
  <w:style w:type="paragraph" w:styleId="ListParagraph">
    <w:uiPriority w:val="34"/>
    <w:name w:val="List Paragraph"/>
    <w:basedOn w:val="Normal"/>
    <w:qFormat/>
    <w:rsid w:val="61A2688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4b8971ce7f0249ca" /><Relationship Type="http://schemas.openxmlformats.org/officeDocument/2006/relationships/image" Target="/media/image4.png" Id="R03a1ad06f9b940fd" /><Relationship Type="http://schemas.openxmlformats.org/officeDocument/2006/relationships/image" Target="/media/image5.png" Id="Re2705534ae0f4938" /><Relationship Type="http://schemas.openxmlformats.org/officeDocument/2006/relationships/image" Target="/media/image6.png" Id="Re3f2087b41374003" /><Relationship Type="http://schemas.openxmlformats.org/officeDocument/2006/relationships/image" Target="/media/image7.png" Id="Rd7378c0e2a584a47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D2AA-F75E-4160-ADE2-AE2785C1CD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Aura</dc:creator>
  <keywords/>
  <dc:description/>
  <lastModifiedBy>Hugo Bernardelli</lastModifiedBy>
  <revision>7</revision>
  <dcterms:created xsi:type="dcterms:W3CDTF">2025-02-13T13:42:00.0000000Z</dcterms:created>
  <dcterms:modified xsi:type="dcterms:W3CDTF">2025-05-14T12:08:54.3355174Z</dcterms:modified>
</coreProperties>
</file>